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46CDE0" w14:textId="5BA0C857" w:rsidR="00296EAB" w:rsidRPr="00027F57" w:rsidRDefault="00AC6CE8" w:rsidP="00892887">
      <w:pPr>
        <w:jc w:val="center"/>
        <w:rPr>
          <w:rFonts w:ascii="Times New Roman" w:hAnsi="Times New Roman" w:cs="Times New Roman"/>
          <w:b/>
        </w:rPr>
      </w:pPr>
      <w:r w:rsidRPr="00027F57">
        <w:rPr>
          <w:rFonts w:ascii="Times New Roman" w:hAnsi="Times New Roman" w:cs="Times New Roman"/>
          <w:b/>
        </w:rPr>
        <w:t xml:space="preserve">Invitation for Learning </w:t>
      </w:r>
      <w:r w:rsidR="00892887" w:rsidRPr="00027F57">
        <w:rPr>
          <w:rFonts w:ascii="Times New Roman" w:hAnsi="Times New Roman" w:cs="Times New Roman"/>
          <w:b/>
        </w:rPr>
        <w:t>Assignment</w:t>
      </w:r>
    </w:p>
    <w:p w14:paraId="49E2DCEF" w14:textId="58889A6F" w:rsidR="00800B29" w:rsidRPr="00027F57" w:rsidRDefault="00800B29" w:rsidP="00147B96">
      <w:pPr>
        <w:jc w:val="center"/>
        <w:rPr>
          <w:rFonts w:ascii="Times New Roman" w:hAnsi="Times New Roman" w:cs="Times New Roman"/>
          <w:b/>
        </w:rPr>
      </w:pPr>
      <w:r w:rsidRPr="00027F57">
        <w:rPr>
          <w:rFonts w:ascii="Times New Roman" w:hAnsi="Times New Roman" w:cs="Times New Roman"/>
          <w:b/>
        </w:rPr>
        <w:t xml:space="preserve">Group Component </w:t>
      </w:r>
    </w:p>
    <w:p w14:paraId="6C54E2B7" w14:textId="77777777" w:rsidR="00892887" w:rsidRPr="00027F57" w:rsidRDefault="00892887" w:rsidP="00892887">
      <w:pPr>
        <w:jc w:val="center"/>
        <w:rPr>
          <w:rFonts w:ascii="Times New Roman" w:hAnsi="Times New Roman" w:cs="Times New Roman"/>
          <w:b/>
        </w:rPr>
      </w:pPr>
    </w:p>
    <w:tbl>
      <w:tblPr>
        <w:tblStyle w:val="TableGrid"/>
        <w:tblW w:w="9781" w:type="dxa"/>
        <w:tblInd w:w="-425" w:type="dxa"/>
        <w:tblCellMar>
          <w:left w:w="284" w:type="dxa"/>
          <w:right w:w="284" w:type="dxa"/>
        </w:tblCellMar>
        <w:tblLook w:val="04A0" w:firstRow="1" w:lastRow="0" w:firstColumn="1" w:lastColumn="0" w:noHBand="0" w:noVBand="1"/>
      </w:tblPr>
      <w:tblGrid>
        <w:gridCol w:w="9781"/>
      </w:tblGrid>
      <w:tr w:rsidR="00027F57" w:rsidRPr="00027F57" w14:paraId="4B811165" w14:textId="77777777" w:rsidTr="0005463F">
        <w:trPr>
          <w:trHeight w:val="596"/>
        </w:trPr>
        <w:tc>
          <w:tcPr>
            <w:tcW w:w="9781" w:type="dxa"/>
          </w:tcPr>
          <w:p w14:paraId="0F8A663E" w14:textId="210C0D25" w:rsidR="00892887" w:rsidRPr="00027F57" w:rsidRDefault="00AD00BA" w:rsidP="00892887">
            <w:pPr>
              <w:rPr>
                <w:rFonts w:ascii="Times New Roman" w:hAnsi="Times New Roman" w:cs="Times New Roman"/>
                <w:bCs/>
              </w:rPr>
            </w:pPr>
            <w:r w:rsidRPr="00027F57">
              <w:rPr>
                <w:rFonts w:ascii="Times New Roman" w:hAnsi="Times New Roman" w:cs="Times New Roman"/>
                <w:b/>
              </w:rPr>
              <w:t>Name:</w:t>
            </w:r>
            <w:r w:rsidR="00892887" w:rsidRPr="00027F57">
              <w:rPr>
                <w:rFonts w:ascii="Times New Roman" w:hAnsi="Times New Roman" w:cs="Times New Roman"/>
                <w:b/>
              </w:rPr>
              <w:t xml:space="preserve"> </w:t>
            </w:r>
            <w:r w:rsidRPr="00027F57">
              <w:rPr>
                <w:rFonts w:ascii="Times New Roman" w:hAnsi="Times New Roman" w:cs="Times New Roman"/>
                <w:bCs/>
              </w:rPr>
              <w:t xml:space="preserve">Hannah Magnusson </w:t>
            </w:r>
          </w:p>
        </w:tc>
      </w:tr>
      <w:tr w:rsidR="00027F57" w:rsidRPr="00027F57" w14:paraId="72890632" w14:textId="77777777" w:rsidTr="0005463F">
        <w:tc>
          <w:tcPr>
            <w:tcW w:w="9781" w:type="dxa"/>
          </w:tcPr>
          <w:p w14:paraId="3185245D" w14:textId="3D26B3A5" w:rsidR="00892887" w:rsidRPr="00027F57" w:rsidRDefault="00892887" w:rsidP="00892887">
            <w:pPr>
              <w:rPr>
                <w:rFonts w:ascii="Times New Roman" w:hAnsi="Times New Roman" w:cs="Times New Roman"/>
                <w:bCs/>
              </w:rPr>
            </w:pPr>
            <w:r w:rsidRPr="00027F57">
              <w:rPr>
                <w:rFonts w:ascii="Times New Roman" w:hAnsi="Times New Roman" w:cs="Times New Roman"/>
                <w:b/>
              </w:rPr>
              <w:t>Grade Level</w:t>
            </w:r>
            <w:r w:rsidR="00AD00BA" w:rsidRPr="00027F57">
              <w:rPr>
                <w:rFonts w:ascii="Times New Roman" w:hAnsi="Times New Roman" w:cs="Times New Roman"/>
                <w:b/>
              </w:rPr>
              <w:t>:</w:t>
            </w:r>
            <w:r w:rsidR="00AD00BA" w:rsidRPr="00027F57">
              <w:rPr>
                <w:rFonts w:ascii="Times New Roman" w:hAnsi="Times New Roman" w:cs="Times New Roman"/>
                <w:bCs/>
              </w:rPr>
              <w:t xml:space="preserve"> Kindergarten </w:t>
            </w:r>
          </w:p>
          <w:p w14:paraId="5BD0C100" w14:textId="77777777" w:rsidR="00892887" w:rsidRPr="00027F57" w:rsidRDefault="00892887" w:rsidP="00892887">
            <w:pPr>
              <w:rPr>
                <w:rFonts w:ascii="Times New Roman" w:hAnsi="Times New Roman" w:cs="Times New Roman"/>
                <w:b/>
              </w:rPr>
            </w:pPr>
          </w:p>
        </w:tc>
      </w:tr>
      <w:tr w:rsidR="00027F57" w:rsidRPr="00027F57" w14:paraId="55C04212" w14:textId="77777777" w:rsidTr="0005463F">
        <w:tc>
          <w:tcPr>
            <w:tcW w:w="9781" w:type="dxa"/>
          </w:tcPr>
          <w:p w14:paraId="0DBFAD45" w14:textId="552EAE04" w:rsidR="00892887" w:rsidRPr="00027F57" w:rsidRDefault="00892887" w:rsidP="00892887">
            <w:pPr>
              <w:rPr>
                <w:rFonts w:ascii="Times New Roman" w:hAnsi="Times New Roman" w:cs="Times New Roman"/>
              </w:rPr>
            </w:pPr>
            <w:r w:rsidRPr="00027F57">
              <w:rPr>
                <w:rFonts w:ascii="Times New Roman" w:hAnsi="Times New Roman" w:cs="Times New Roman"/>
                <w:b/>
              </w:rPr>
              <w:t xml:space="preserve">Main Topic </w:t>
            </w:r>
          </w:p>
          <w:p w14:paraId="3F061F3D" w14:textId="50E3502F" w:rsidR="00892887" w:rsidRPr="00027F57" w:rsidRDefault="00273A08" w:rsidP="00892887">
            <w:pPr>
              <w:rPr>
                <w:rFonts w:ascii="Times New Roman" w:hAnsi="Times New Roman" w:cs="Times New Roman"/>
                <w:bCs/>
              </w:rPr>
            </w:pPr>
            <w:r w:rsidRPr="00027F57">
              <w:rPr>
                <w:rFonts w:ascii="Times New Roman" w:hAnsi="Times New Roman" w:cs="Times New Roman"/>
                <w:bCs/>
              </w:rPr>
              <w:t>Students will be able to understand different shapes, textures, colors</w:t>
            </w:r>
            <w:r w:rsidR="00D56F37" w:rsidRPr="00027F57">
              <w:rPr>
                <w:rFonts w:ascii="Times New Roman" w:hAnsi="Times New Roman" w:cs="Times New Roman"/>
                <w:bCs/>
              </w:rPr>
              <w:t xml:space="preserve"> and pick out different patterns </w:t>
            </w:r>
          </w:p>
          <w:p w14:paraId="68E935C2" w14:textId="77777777" w:rsidR="00892887" w:rsidRPr="00027F57" w:rsidRDefault="00892887" w:rsidP="00892887">
            <w:pPr>
              <w:rPr>
                <w:rFonts w:ascii="Times New Roman" w:hAnsi="Times New Roman" w:cs="Times New Roman"/>
                <w:b/>
              </w:rPr>
            </w:pPr>
          </w:p>
        </w:tc>
      </w:tr>
      <w:tr w:rsidR="00027F57" w:rsidRPr="00027F57" w14:paraId="1641CA14" w14:textId="77777777" w:rsidTr="0005463F">
        <w:tc>
          <w:tcPr>
            <w:tcW w:w="9781" w:type="dxa"/>
          </w:tcPr>
          <w:p w14:paraId="4BB38A46" w14:textId="7AD6B102" w:rsidR="00892887" w:rsidRPr="00027F57" w:rsidRDefault="00892887" w:rsidP="00892887">
            <w:pPr>
              <w:rPr>
                <w:rFonts w:ascii="Times New Roman" w:hAnsi="Times New Roman" w:cs="Times New Roman"/>
              </w:rPr>
            </w:pPr>
            <w:r w:rsidRPr="00027F57">
              <w:rPr>
                <w:rFonts w:ascii="Times New Roman" w:hAnsi="Times New Roman" w:cs="Times New Roman"/>
                <w:b/>
              </w:rPr>
              <w:t xml:space="preserve">Main Curricular Outcome </w:t>
            </w:r>
          </w:p>
          <w:p w14:paraId="3CB75091" w14:textId="77777777" w:rsidR="00AD00BA" w:rsidRPr="00027F57" w:rsidRDefault="006246FD" w:rsidP="006246FD">
            <w:pPr>
              <w:rPr>
                <w:rFonts w:ascii="Times New Roman" w:hAnsi="Times New Roman" w:cs="Times New Roman"/>
                <w:b/>
              </w:rPr>
            </w:pPr>
            <w:r w:rsidRPr="00027F57">
              <w:rPr>
                <w:rFonts w:ascii="Times New Roman" w:hAnsi="Times New Roman" w:cs="Times New Roman"/>
                <w:b/>
              </w:rPr>
              <w:t xml:space="preserve">CPK.4 Create art works that express own observation and ideas about the world </w:t>
            </w:r>
          </w:p>
          <w:p w14:paraId="6F30964E" w14:textId="360332CF" w:rsidR="006246FD" w:rsidRPr="00027F57" w:rsidRDefault="006246FD" w:rsidP="006246FD">
            <w:pPr>
              <w:pStyle w:val="ListParagraph"/>
              <w:numPr>
                <w:ilvl w:val="0"/>
                <w:numId w:val="6"/>
              </w:numPr>
              <w:rPr>
                <w:rFonts w:ascii="Times New Roman" w:hAnsi="Times New Roman" w:cs="Times New Roman"/>
                <w:bCs/>
              </w:rPr>
            </w:pPr>
            <w:r w:rsidRPr="00027F57">
              <w:rPr>
                <w:rFonts w:ascii="Times New Roman" w:hAnsi="Times New Roman" w:cs="Times New Roman"/>
                <w:bCs/>
              </w:rPr>
              <w:t xml:space="preserve">Identify different lines, colors, textures, shapes, forms and patterns in surroundings and art works, and apply this understanding in own work </w:t>
            </w:r>
          </w:p>
          <w:p w14:paraId="3B5928F7" w14:textId="77777777" w:rsidR="006246FD" w:rsidRPr="00027F57" w:rsidRDefault="006246FD" w:rsidP="006246FD">
            <w:pPr>
              <w:pStyle w:val="ListParagraph"/>
              <w:numPr>
                <w:ilvl w:val="0"/>
                <w:numId w:val="6"/>
              </w:numPr>
              <w:rPr>
                <w:rFonts w:ascii="Times New Roman" w:hAnsi="Times New Roman" w:cs="Times New Roman"/>
                <w:bCs/>
              </w:rPr>
            </w:pPr>
            <w:r w:rsidRPr="00027F57">
              <w:rPr>
                <w:rFonts w:ascii="Times New Roman" w:hAnsi="Times New Roman" w:cs="Times New Roman"/>
                <w:bCs/>
              </w:rPr>
              <w:t xml:space="preserve">Use diverse sources such as stories, poems, observation, visual images, music, sounds, or objects as inspiration for art making </w:t>
            </w:r>
          </w:p>
          <w:p w14:paraId="164519A8" w14:textId="77777777" w:rsidR="00ED729C" w:rsidRPr="00027F57" w:rsidRDefault="00ED729C" w:rsidP="00ED729C">
            <w:pPr>
              <w:pStyle w:val="ListParagraph"/>
              <w:numPr>
                <w:ilvl w:val="0"/>
                <w:numId w:val="10"/>
              </w:numPr>
              <w:rPr>
                <w:rFonts w:ascii="Times New Roman" w:hAnsi="Times New Roman" w:cs="Times New Roman"/>
                <w:bCs/>
              </w:rPr>
            </w:pPr>
            <w:r w:rsidRPr="00027F57">
              <w:rPr>
                <w:rFonts w:ascii="Times New Roman" w:hAnsi="Times New Roman" w:cs="Times New Roman"/>
                <w:bCs/>
              </w:rPr>
              <w:t xml:space="preserve">Discuss choices made in creating art works </w:t>
            </w:r>
          </w:p>
          <w:p w14:paraId="0B1DEE0B" w14:textId="44E4BD75" w:rsidR="00ED729C" w:rsidRPr="00027F57" w:rsidRDefault="00ED729C" w:rsidP="00ED729C">
            <w:pPr>
              <w:rPr>
                <w:rFonts w:ascii="Times New Roman" w:hAnsi="Times New Roman" w:cs="Times New Roman"/>
                <w:bCs/>
              </w:rPr>
            </w:pPr>
          </w:p>
        </w:tc>
      </w:tr>
      <w:tr w:rsidR="00027F57" w:rsidRPr="00027F57" w14:paraId="04179E1D" w14:textId="77777777" w:rsidTr="0005463F">
        <w:tc>
          <w:tcPr>
            <w:tcW w:w="9781" w:type="dxa"/>
          </w:tcPr>
          <w:p w14:paraId="74F22FF0" w14:textId="77995776" w:rsidR="00892887" w:rsidRPr="00027F57" w:rsidRDefault="00892887" w:rsidP="00892887">
            <w:pPr>
              <w:rPr>
                <w:rFonts w:ascii="Times New Roman" w:hAnsi="Times New Roman" w:cs="Times New Roman"/>
                <w:b/>
              </w:rPr>
            </w:pPr>
            <w:r w:rsidRPr="00027F57">
              <w:rPr>
                <w:rFonts w:ascii="Times New Roman" w:hAnsi="Times New Roman" w:cs="Times New Roman"/>
                <w:b/>
              </w:rPr>
              <w:t xml:space="preserve">Additional Curricular Connections </w:t>
            </w:r>
          </w:p>
          <w:p w14:paraId="50BD316B" w14:textId="30CEDD66" w:rsidR="00A012F3" w:rsidRPr="00027F57" w:rsidRDefault="00A012F3" w:rsidP="00892887">
            <w:pPr>
              <w:rPr>
                <w:rFonts w:ascii="Times New Roman" w:hAnsi="Times New Roman" w:cs="Times New Roman"/>
                <w:b/>
              </w:rPr>
            </w:pPr>
            <w:r w:rsidRPr="00027F57">
              <w:rPr>
                <w:rFonts w:ascii="Times New Roman" w:hAnsi="Times New Roman" w:cs="Times New Roman"/>
                <w:b/>
              </w:rPr>
              <w:t xml:space="preserve">CPK.4 Create art works that express own observation and ideas about the world </w:t>
            </w:r>
          </w:p>
          <w:p w14:paraId="5639B75E" w14:textId="14396FBC" w:rsidR="00A012F3" w:rsidRPr="00027F57" w:rsidRDefault="00A012F3" w:rsidP="00892887">
            <w:pPr>
              <w:pStyle w:val="ListParagraph"/>
              <w:numPr>
                <w:ilvl w:val="0"/>
                <w:numId w:val="21"/>
              </w:numPr>
              <w:rPr>
                <w:rFonts w:ascii="Times New Roman" w:hAnsi="Times New Roman" w:cs="Times New Roman"/>
                <w:bCs/>
              </w:rPr>
            </w:pPr>
            <w:r w:rsidRPr="00027F57">
              <w:rPr>
                <w:rFonts w:ascii="Times New Roman" w:hAnsi="Times New Roman" w:cs="Times New Roman"/>
                <w:bCs/>
              </w:rPr>
              <w:t>Discuss how artists and scientists use their senses to observe and record characteristics of plants, animals and humans in the envrionment (e.g., observing nature, sounds, movement and visual details)</w:t>
            </w:r>
          </w:p>
          <w:p w14:paraId="1DF0C5A4" w14:textId="77777777" w:rsidR="00AD00BA" w:rsidRPr="00027F57" w:rsidRDefault="00AD00BA" w:rsidP="00AD00BA">
            <w:pPr>
              <w:rPr>
                <w:rFonts w:ascii="Times New Roman" w:hAnsi="Times New Roman" w:cs="Times New Roman"/>
                <w:b/>
              </w:rPr>
            </w:pPr>
            <w:r w:rsidRPr="00027F57">
              <w:rPr>
                <w:rFonts w:ascii="Times New Roman" w:hAnsi="Times New Roman" w:cs="Times New Roman"/>
                <w:b/>
              </w:rPr>
              <w:t xml:space="preserve">SSK.2 Sort 3-D objects using a single attribute </w:t>
            </w:r>
          </w:p>
          <w:p w14:paraId="38DAD79B" w14:textId="2B55E35D" w:rsidR="00AD00BA" w:rsidRPr="00027F57" w:rsidRDefault="00AD00BA" w:rsidP="00ED729C">
            <w:pPr>
              <w:pStyle w:val="ListParagraph"/>
              <w:numPr>
                <w:ilvl w:val="0"/>
                <w:numId w:val="1"/>
              </w:numPr>
              <w:rPr>
                <w:rFonts w:ascii="Times New Roman" w:hAnsi="Times New Roman" w:cs="Times New Roman"/>
                <w:bCs/>
              </w:rPr>
            </w:pPr>
            <w:r w:rsidRPr="00027F57">
              <w:rPr>
                <w:rFonts w:ascii="Times New Roman" w:hAnsi="Times New Roman" w:cs="Times New Roman"/>
                <w:bCs/>
              </w:rPr>
              <w:t xml:space="preserve">Sort a set of familiar 3-D objects using a single attribute, such as size or shape and explain the sorting rule </w:t>
            </w:r>
          </w:p>
          <w:p w14:paraId="0A25FFC1" w14:textId="3E8E2389" w:rsidR="00892887" w:rsidRPr="00027F57" w:rsidRDefault="00AD00BA" w:rsidP="00AD00BA">
            <w:pPr>
              <w:pStyle w:val="ListParagraph"/>
              <w:numPr>
                <w:ilvl w:val="0"/>
                <w:numId w:val="1"/>
              </w:numPr>
              <w:rPr>
                <w:rFonts w:ascii="Times New Roman" w:hAnsi="Times New Roman" w:cs="Times New Roman"/>
              </w:rPr>
            </w:pPr>
            <w:r w:rsidRPr="00027F57">
              <w:rPr>
                <w:rFonts w:ascii="Times New Roman" w:hAnsi="Times New Roman" w:cs="Times New Roman"/>
                <w:bCs/>
              </w:rPr>
              <w:t>Determine the difference between two pre-sorted sets by identifying the sorting rule used to sort each of them</w:t>
            </w:r>
            <w:r w:rsidR="00892887" w:rsidRPr="00027F57">
              <w:rPr>
                <w:rFonts w:ascii="Times New Roman" w:hAnsi="Times New Roman" w:cs="Times New Roman"/>
              </w:rPr>
              <w:t xml:space="preserve"> </w:t>
            </w:r>
          </w:p>
          <w:p w14:paraId="6ED14270" w14:textId="42C3D8E3" w:rsidR="00892887" w:rsidRPr="00027F57" w:rsidRDefault="00ED729C" w:rsidP="00ED729C">
            <w:pPr>
              <w:rPr>
                <w:rFonts w:ascii="Times New Roman" w:hAnsi="Times New Roman" w:cs="Times New Roman"/>
                <w:b/>
              </w:rPr>
            </w:pPr>
            <w:r w:rsidRPr="00027F57">
              <w:rPr>
                <w:rFonts w:ascii="Times New Roman" w:hAnsi="Times New Roman" w:cs="Times New Roman"/>
                <w:b/>
              </w:rPr>
              <w:t xml:space="preserve">MOK.1 Investigate observable characteristics of familiar objects and materials in their envrionment </w:t>
            </w:r>
          </w:p>
          <w:p w14:paraId="3B3A8D99" w14:textId="77777777" w:rsidR="00892887" w:rsidRPr="00027F57" w:rsidRDefault="003F46A8" w:rsidP="003F46A8">
            <w:pPr>
              <w:pStyle w:val="ListParagraph"/>
              <w:numPr>
                <w:ilvl w:val="0"/>
                <w:numId w:val="11"/>
              </w:numPr>
              <w:rPr>
                <w:rFonts w:ascii="Times New Roman" w:hAnsi="Times New Roman" w:cs="Times New Roman"/>
                <w:bCs/>
              </w:rPr>
            </w:pPr>
            <w:r w:rsidRPr="00027F57">
              <w:rPr>
                <w:rFonts w:ascii="Times New Roman" w:hAnsi="Times New Roman" w:cs="Times New Roman"/>
                <w:bCs/>
              </w:rPr>
              <w:t xml:space="preserve">Identify observable characteristics of materials, such as color, texture, and odor and observable characteristics of objects, such as shape, size and weight </w:t>
            </w:r>
          </w:p>
          <w:p w14:paraId="750665F8" w14:textId="6F6D1CDA" w:rsidR="003F46A8" w:rsidRPr="00027F57" w:rsidRDefault="003F46A8" w:rsidP="003F46A8">
            <w:pPr>
              <w:pStyle w:val="ListParagraph"/>
              <w:numPr>
                <w:ilvl w:val="0"/>
                <w:numId w:val="12"/>
              </w:numPr>
              <w:rPr>
                <w:rFonts w:ascii="Times New Roman" w:hAnsi="Times New Roman" w:cs="Times New Roman"/>
                <w:bCs/>
              </w:rPr>
            </w:pPr>
            <w:r w:rsidRPr="00027F57">
              <w:rPr>
                <w:rFonts w:ascii="Times New Roman" w:hAnsi="Times New Roman" w:cs="Times New Roman"/>
                <w:bCs/>
              </w:rPr>
              <w:t xml:space="preserve">Identify and explore ways to use appropriate tools (e.g., balance, funnel, stapler, hammer, glue, scissors, and containers) safely to help carry out a variety of useful tasks such as stapling, measuring, hammering, gluing and cooking </w:t>
            </w:r>
          </w:p>
          <w:p w14:paraId="47F8BEE5" w14:textId="2406839D" w:rsidR="003F46A8" w:rsidRPr="00027F57" w:rsidRDefault="00232C73" w:rsidP="003F46A8">
            <w:pPr>
              <w:rPr>
                <w:rFonts w:ascii="Times New Roman" w:hAnsi="Times New Roman" w:cs="Times New Roman"/>
                <w:b/>
              </w:rPr>
            </w:pPr>
            <w:r w:rsidRPr="00027F57">
              <w:rPr>
                <w:rFonts w:ascii="Times New Roman" w:hAnsi="Times New Roman" w:cs="Times New Roman"/>
                <w:b/>
              </w:rPr>
              <w:t xml:space="preserve">PEK.5 </w:t>
            </w:r>
            <w:r w:rsidR="001B147B" w:rsidRPr="00027F57">
              <w:rPr>
                <w:rFonts w:ascii="Times New Roman" w:hAnsi="Times New Roman" w:cs="Times New Roman"/>
                <w:b/>
              </w:rPr>
              <w:t xml:space="preserve">Vary, with guidance, the movement of the body through changes in: </w:t>
            </w:r>
          </w:p>
          <w:p w14:paraId="2018EBF2" w14:textId="50EA5664" w:rsidR="001B147B" w:rsidRPr="00027F57" w:rsidRDefault="001B147B" w:rsidP="001B147B">
            <w:pPr>
              <w:pStyle w:val="ListParagraph"/>
              <w:numPr>
                <w:ilvl w:val="0"/>
                <w:numId w:val="13"/>
              </w:numPr>
              <w:rPr>
                <w:rFonts w:ascii="Times New Roman" w:hAnsi="Times New Roman" w:cs="Times New Roman"/>
                <w:b/>
              </w:rPr>
            </w:pPr>
            <w:r w:rsidRPr="00027F57">
              <w:rPr>
                <w:rFonts w:ascii="Times New Roman" w:hAnsi="Times New Roman" w:cs="Times New Roman"/>
                <w:b/>
              </w:rPr>
              <w:t xml:space="preserve">Space (personal space, genera space, levels, directions, and pathways </w:t>
            </w:r>
          </w:p>
          <w:p w14:paraId="49012387" w14:textId="66F5A1DF" w:rsidR="001B147B" w:rsidRPr="00027F57" w:rsidRDefault="001B147B" w:rsidP="001B147B">
            <w:pPr>
              <w:pStyle w:val="ListParagraph"/>
              <w:numPr>
                <w:ilvl w:val="0"/>
                <w:numId w:val="13"/>
              </w:numPr>
              <w:rPr>
                <w:rFonts w:ascii="Times New Roman" w:hAnsi="Times New Roman" w:cs="Times New Roman"/>
                <w:b/>
              </w:rPr>
            </w:pPr>
            <w:r w:rsidRPr="00027F57">
              <w:rPr>
                <w:rFonts w:ascii="Times New Roman" w:hAnsi="Times New Roman" w:cs="Times New Roman"/>
                <w:b/>
              </w:rPr>
              <w:t>Effort (time and speed)</w:t>
            </w:r>
          </w:p>
          <w:p w14:paraId="784FDB9F" w14:textId="26240B92" w:rsidR="001B147B" w:rsidRPr="00027F57" w:rsidRDefault="001B147B" w:rsidP="001B147B">
            <w:pPr>
              <w:pStyle w:val="ListParagraph"/>
              <w:numPr>
                <w:ilvl w:val="0"/>
                <w:numId w:val="13"/>
              </w:numPr>
              <w:rPr>
                <w:rFonts w:ascii="Times New Roman" w:hAnsi="Times New Roman" w:cs="Times New Roman"/>
                <w:b/>
              </w:rPr>
            </w:pPr>
            <w:r w:rsidRPr="00027F57">
              <w:rPr>
                <w:rFonts w:ascii="Times New Roman" w:hAnsi="Times New Roman" w:cs="Times New Roman"/>
                <w:b/>
              </w:rPr>
              <w:t xml:space="preserve">Relationships (body parts and shapes </w:t>
            </w:r>
          </w:p>
          <w:p w14:paraId="4FDC9683" w14:textId="3E64CF54" w:rsidR="001B147B" w:rsidRPr="00027F57" w:rsidRDefault="00232C73" w:rsidP="001B147B">
            <w:pPr>
              <w:pStyle w:val="ListParagraph"/>
              <w:numPr>
                <w:ilvl w:val="0"/>
                <w:numId w:val="14"/>
              </w:numPr>
              <w:rPr>
                <w:rFonts w:ascii="Times New Roman" w:hAnsi="Times New Roman" w:cs="Times New Roman"/>
                <w:bCs/>
              </w:rPr>
            </w:pPr>
            <w:r w:rsidRPr="00027F57">
              <w:rPr>
                <w:rFonts w:ascii="Times New Roman" w:hAnsi="Times New Roman" w:cs="Times New Roman"/>
                <w:bCs/>
              </w:rPr>
              <w:t xml:space="preserve">Create and perform movements, in sequence of at least two phrases, to represent images (e.g., riding a horse quickly, slowly; climbing a fence then balancing on a plank over some water; walking like a robot then stretching the body high to the sky while moving forward). </w:t>
            </w:r>
          </w:p>
          <w:p w14:paraId="0F907E78" w14:textId="77777777" w:rsidR="003F46A8" w:rsidRPr="00027F57" w:rsidRDefault="00232C73" w:rsidP="003F46A8">
            <w:pPr>
              <w:pStyle w:val="ListParagraph"/>
              <w:numPr>
                <w:ilvl w:val="0"/>
                <w:numId w:val="15"/>
              </w:numPr>
              <w:rPr>
                <w:rFonts w:ascii="Times New Roman" w:hAnsi="Times New Roman" w:cs="Times New Roman"/>
                <w:bCs/>
              </w:rPr>
            </w:pPr>
            <w:r w:rsidRPr="00027F57">
              <w:rPr>
                <w:rFonts w:ascii="Times New Roman" w:hAnsi="Times New Roman" w:cs="Times New Roman"/>
                <w:bCs/>
              </w:rPr>
              <w:t xml:space="preserve">Move over, under, around, behind, in front of, on, and off a variety of objects </w:t>
            </w:r>
          </w:p>
          <w:p w14:paraId="6C25E037" w14:textId="72C1F3F8" w:rsidR="00232C73" w:rsidRPr="00027F57" w:rsidRDefault="00232C73" w:rsidP="00232C73">
            <w:pPr>
              <w:ind w:left="360"/>
              <w:rPr>
                <w:rFonts w:ascii="Times New Roman" w:hAnsi="Times New Roman" w:cs="Times New Roman"/>
                <w:bCs/>
              </w:rPr>
            </w:pPr>
          </w:p>
        </w:tc>
      </w:tr>
      <w:tr w:rsidR="00027F57" w:rsidRPr="00027F57" w14:paraId="19049A70" w14:textId="77777777" w:rsidTr="0005463F">
        <w:tc>
          <w:tcPr>
            <w:tcW w:w="9781" w:type="dxa"/>
          </w:tcPr>
          <w:p w14:paraId="2F0D5E9C" w14:textId="2015AFEF" w:rsidR="00800B29" w:rsidRPr="00027F57" w:rsidRDefault="00800B29" w:rsidP="00800B29">
            <w:pPr>
              <w:rPr>
                <w:rFonts w:ascii="Times New Roman" w:hAnsi="Times New Roman" w:cs="Times New Roman"/>
              </w:rPr>
            </w:pPr>
            <w:r w:rsidRPr="00027F57">
              <w:rPr>
                <w:rFonts w:ascii="Times New Roman" w:hAnsi="Times New Roman" w:cs="Times New Roman"/>
                <w:b/>
              </w:rPr>
              <w:lastRenderedPageBreak/>
              <w:t>Print Resources</w:t>
            </w:r>
          </w:p>
          <w:p w14:paraId="2EF341B7" w14:textId="326DEAB8" w:rsidR="00800B29" w:rsidRPr="00027F57" w:rsidRDefault="00DD7347" w:rsidP="000B7B24">
            <w:pPr>
              <w:pStyle w:val="ListParagraph"/>
              <w:numPr>
                <w:ilvl w:val="0"/>
                <w:numId w:val="17"/>
              </w:numPr>
              <w:rPr>
                <w:rFonts w:ascii="Times New Roman" w:hAnsi="Times New Roman" w:cs="Times New Roman"/>
              </w:rPr>
            </w:pPr>
            <w:r w:rsidRPr="00027F57">
              <w:rPr>
                <w:rFonts w:ascii="Times New Roman" w:hAnsi="Times New Roman" w:cs="Times New Roman"/>
                <w:b/>
                <w:bCs/>
              </w:rPr>
              <w:t>Mixed</w:t>
            </w:r>
            <w:r w:rsidR="005E3B73" w:rsidRPr="00027F57">
              <w:rPr>
                <w:rFonts w:ascii="Times New Roman" w:hAnsi="Times New Roman" w:cs="Times New Roman"/>
                <w:b/>
                <w:bCs/>
              </w:rPr>
              <w:t xml:space="preserve">: </w:t>
            </w:r>
            <w:r w:rsidRPr="00027F57">
              <w:rPr>
                <w:rFonts w:ascii="Times New Roman" w:hAnsi="Times New Roman" w:cs="Times New Roman"/>
                <w:b/>
                <w:bCs/>
              </w:rPr>
              <w:t xml:space="preserve"> </w:t>
            </w:r>
            <w:r w:rsidR="005E3B73" w:rsidRPr="00027F57">
              <w:rPr>
                <w:rFonts w:ascii="Times New Roman" w:hAnsi="Times New Roman" w:cs="Times New Roman"/>
                <w:b/>
                <w:bCs/>
              </w:rPr>
              <w:t>A</w:t>
            </w:r>
            <w:r w:rsidRPr="00027F57">
              <w:rPr>
                <w:rFonts w:ascii="Times New Roman" w:hAnsi="Times New Roman" w:cs="Times New Roman"/>
                <w:b/>
                <w:bCs/>
              </w:rPr>
              <w:t xml:space="preserve"> Colorful Story </w:t>
            </w:r>
          </w:p>
          <w:p w14:paraId="7F9956F7" w14:textId="7AA35811" w:rsidR="00B97E17" w:rsidRPr="00027F57" w:rsidRDefault="00B97E17" w:rsidP="00B97E17">
            <w:pPr>
              <w:pStyle w:val="ListParagraph"/>
              <w:ind w:left="360"/>
              <w:rPr>
                <w:rFonts w:ascii="Times New Roman" w:hAnsi="Times New Roman" w:cs="Times New Roman"/>
              </w:rPr>
            </w:pPr>
            <w:r w:rsidRPr="00027F57">
              <w:rPr>
                <w:rFonts w:ascii="Times New Roman" w:hAnsi="Times New Roman" w:cs="Times New Roman"/>
              </w:rPr>
              <w:t xml:space="preserve">By: Arree </w:t>
            </w:r>
            <w:r w:rsidR="00534000" w:rsidRPr="00027F57">
              <w:rPr>
                <w:rFonts w:ascii="Times New Roman" w:hAnsi="Times New Roman" w:cs="Times New Roman"/>
              </w:rPr>
              <w:t xml:space="preserve">Chung </w:t>
            </w:r>
          </w:p>
          <w:p w14:paraId="6776728B" w14:textId="323E43FF" w:rsidR="00DD40B7" w:rsidRPr="00027F57" w:rsidRDefault="00A165DA" w:rsidP="00B97E17">
            <w:pPr>
              <w:pStyle w:val="ListParagraph"/>
              <w:ind w:left="360"/>
              <w:rPr>
                <w:rFonts w:ascii="Times New Roman" w:hAnsi="Times New Roman" w:cs="Times New Roman"/>
              </w:rPr>
            </w:pPr>
            <w:r w:rsidRPr="00027F57">
              <w:rPr>
                <w:rFonts w:ascii="Times New Roman" w:hAnsi="Times New Roman" w:cs="Times New Roman"/>
              </w:rPr>
              <w:t xml:space="preserve">July </w:t>
            </w:r>
            <w:r w:rsidR="00AB6D6D" w:rsidRPr="00027F57">
              <w:rPr>
                <w:rFonts w:ascii="Times New Roman" w:hAnsi="Times New Roman" w:cs="Times New Roman"/>
              </w:rPr>
              <w:t>3</w:t>
            </w:r>
            <w:r w:rsidR="00AB6D6D" w:rsidRPr="00027F57">
              <w:rPr>
                <w:rFonts w:ascii="Times New Roman" w:hAnsi="Times New Roman" w:cs="Times New Roman"/>
                <w:vertAlign w:val="superscript"/>
              </w:rPr>
              <w:t>rd</w:t>
            </w:r>
            <w:r w:rsidR="00AB6D6D" w:rsidRPr="00027F57">
              <w:rPr>
                <w:rFonts w:ascii="Times New Roman" w:hAnsi="Times New Roman" w:cs="Times New Roman"/>
              </w:rPr>
              <w:t xml:space="preserve">, 2018 </w:t>
            </w:r>
          </w:p>
          <w:p w14:paraId="18E5B997" w14:textId="6A6A39B3" w:rsidR="0097350F" w:rsidRPr="00027F57" w:rsidRDefault="0097350F" w:rsidP="0097350F">
            <w:pPr>
              <w:pStyle w:val="ListParagraph"/>
              <w:numPr>
                <w:ilvl w:val="0"/>
                <w:numId w:val="17"/>
              </w:numPr>
              <w:rPr>
                <w:rFonts w:ascii="Times New Roman" w:hAnsi="Times New Roman" w:cs="Times New Roman"/>
              </w:rPr>
            </w:pPr>
            <w:r w:rsidRPr="00027F57">
              <w:rPr>
                <w:rFonts w:ascii="Times New Roman" w:hAnsi="Times New Roman" w:cs="Times New Roman"/>
                <w:b/>
                <w:bCs/>
              </w:rPr>
              <w:t xml:space="preserve">We’re Different, </w:t>
            </w:r>
            <w:r w:rsidR="00BE623D" w:rsidRPr="00027F57">
              <w:rPr>
                <w:rFonts w:ascii="Times New Roman" w:hAnsi="Times New Roman" w:cs="Times New Roman"/>
                <w:b/>
                <w:bCs/>
              </w:rPr>
              <w:t xml:space="preserve">We’re the </w:t>
            </w:r>
            <w:r w:rsidR="006F3845" w:rsidRPr="00027F57">
              <w:rPr>
                <w:rFonts w:ascii="Times New Roman" w:hAnsi="Times New Roman" w:cs="Times New Roman"/>
                <w:b/>
                <w:bCs/>
              </w:rPr>
              <w:t xml:space="preserve">Same </w:t>
            </w:r>
          </w:p>
          <w:p w14:paraId="08346EAF" w14:textId="59F3902E" w:rsidR="006F3845" w:rsidRPr="00027F57" w:rsidRDefault="006F3845" w:rsidP="006F3845">
            <w:pPr>
              <w:pStyle w:val="ListParagraph"/>
              <w:ind w:left="360"/>
              <w:rPr>
                <w:rFonts w:ascii="Times New Roman" w:hAnsi="Times New Roman" w:cs="Times New Roman"/>
              </w:rPr>
            </w:pPr>
            <w:r w:rsidRPr="00027F57">
              <w:rPr>
                <w:rFonts w:ascii="Times New Roman" w:hAnsi="Times New Roman" w:cs="Times New Roman"/>
              </w:rPr>
              <w:t xml:space="preserve">By: </w:t>
            </w:r>
            <w:r w:rsidR="00B22A2F" w:rsidRPr="00027F57">
              <w:rPr>
                <w:rFonts w:ascii="Times New Roman" w:hAnsi="Times New Roman" w:cs="Times New Roman"/>
              </w:rPr>
              <w:t xml:space="preserve">Bobbl Kates </w:t>
            </w:r>
          </w:p>
          <w:p w14:paraId="6FEF2480" w14:textId="4C5F577E" w:rsidR="00B22A2F" w:rsidRPr="00027F57" w:rsidRDefault="00B22A2F" w:rsidP="006F3845">
            <w:pPr>
              <w:pStyle w:val="ListParagraph"/>
              <w:ind w:left="360"/>
              <w:rPr>
                <w:rFonts w:ascii="Times New Roman" w:hAnsi="Times New Roman" w:cs="Times New Roman"/>
              </w:rPr>
            </w:pPr>
            <w:r w:rsidRPr="00027F57">
              <w:rPr>
                <w:rFonts w:ascii="Times New Roman" w:hAnsi="Times New Roman" w:cs="Times New Roman"/>
              </w:rPr>
              <w:t xml:space="preserve">October </w:t>
            </w:r>
            <w:r w:rsidR="00622D9B" w:rsidRPr="00027F57">
              <w:rPr>
                <w:rFonts w:ascii="Times New Roman" w:hAnsi="Times New Roman" w:cs="Times New Roman"/>
              </w:rPr>
              <w:t>13</w:t>
            </w:r>
            <w:r w:rsidR="00622D9B" w:rsidRPr="00027F57">
              <w:rPr>
                <w:rFonts w:ascii="Times New Roman" w:hAnsi="Times New Roman" w:cs="Times New Roman"/>
                <w:vertAlign w:val="superscript"/>
              </w:rPr>
              <w:t>th</w:t>
            </w:r>
            <w:r w:rsidR="00622D9B" w:rsidRPr="00027F57">
              <w:rPr>
                <w:rFonts w:ascii="Times New Roman" w:hAnsi="Times New Roman" w:cs="Times New Roman"/>
              </w:rPr>
              <w:t>, 1992</w:t>
            </w:r>
          </w:p>
          <w:p w14:paraId="00AC4B01" w14:textId="52142998" w:rsidR="006E2DA8" w:rsidRPr="00027F57" w:rsidRDefault="00C13CA6" w:rsidP="006E2DA8">
            <w:pPr>
              <w:pStyle w:val="ListParagraph"/>
              <w:numPr>
                <w:ilvl w:val="0"/>
                <w:numId w:val="17"/>
              </w:numPr>
              <w:rPr>
                <w:rFonts w:ascii="Times New Roman" w:hAnsi="Times New Roman" w:cs="Times New Roman"/>
              </w:rPr>
            </w:pPr>
            <w:r w:rsidRPr="00027F57">
              <w:rPr>
                <w:rFonts w:ascii="Times New Roman" w:hAnsi="Times New Roman" w:cs="Times New Roman"/>
                <w:b/>
                <w:bCs/>
              </w:rPr>
              <w:t>Plant the Tiny Seed</w:t>
            </w:r>
          </w:p>
          <w:p w14:paraId="6A8C8C0D" w14:textId="2A3F4A60" w:rsidR="00C13CA6" w:rsidRPr="00027F57" w:rsidRDefault="00A32859" w:rsidP="00C13CA6">
            <w:pPr>
              <w:pStyle w:val="ListParagraph"/>
              <w:ind w:left="360"/>
              <w:rPr>
                <w:rFonts w:ascii="Times New Roman" w:hAnsi="Times New Roman" w:cs="Times New Roman"/>
              </w:rPr>
            </w:pPr>
            <w:r w:rsidRPr="00027F57">
              <w:rPr>
                <w:rFonts w:ascii="Times New Roman" w:hAnsi="Times New Roman" w:cs="Times New Roman"/>
              </w:rPr>
              <w:t>By: C</w:t>
            </w:r>
            <w:r w:rsidR="000C0597" w:rsidRPr="00027F57">
              <w:rPr>
                <w:rFonts w:ascii="Times New Roman" w:hAnsi="Times New Roman" w:cs="Times New Roman"/>
              </w:rPr>
              <w:t>h</w:t>
            </w:r>
            <w:r w:rsidRPr="00027F57">
              <w:rPr>
                <w:rFonts w:ascii="Times New Roman" w:hAnsi="Times New Roman" w:cs="Times New Roman"/>
              </w:rPr>
              <w:t>r</w:t>
            </w:r>
            <w:r w:rsidR="000C0597" w:rsidRPr="00027F57">
              <w:rPr>
                <w:rFonts w:ascii="Times New Roman" w:hAnsi="Times New Roman" w:cs="Times New Roman"/>
              </w:rPr>
              <w:t>istle Matheson</w:t>
            </w:r>
          </w:p>
          <w:p w14:paraId="4171E1FB" w14:textId="487B0521" w:rsidR="00EE0401" w:rsidRPr="00027F57" w:rsidRDefault="0012222D" w:rsidP="00EE0401">
            <w:pPr>
              <w:pStyle w:val="ListParagraph"/>
              <w:ind w:left="360"/>
              <w:rPr>
                <w:rFonts w:ascii="Times New Roman" w:hAnsi="Times New Roman" w:cs="Times New Roman"/>
              </w:rPr>
            </w:pPr>
            <w:r w:rsidRPr="00027F57">
              <w:rPr>
                <w:rFonts w:ascii="Times New Roman" w:hAnsi="Times New Roman" w:cs="Times New Roman"/>
              </w:rPr>
              <w:t>January 24</w:t>
            </w:r>
            <w:r w:rsidRPr="00027F57">
              <w:rPr>
                <w:rFonts w:ascii="Times New Roman" w:hAnsi="Times New Roman" w:cs="Times New Roman"/>
                <w:vertAlign w:val="superscript"/>
              </w:rPr>
              <w:t>th</w:t>
            </w:r>
            <w:r w:rsidRPr="00027F57">
              <w:rPr>
                <w:rFonts w:ascii="Times New Roman" w:hAnsi="Times New Roman" w:cs="Times New Roman"/>
              </w:rPr>
              <w:t>, 2017</w:t>
            </w:r>
          </w:p>
          <w:p w14:paraId="7EE6F16B" w14:textId="7049C236" w:rsidR="00800B29" w:rsidRPr="00027F57" w:rsidRDefault="00D33F3C" w:rsidP="00EE0401">
            <w:pPr>
              <w:pStyle w:val="ListParagraph"/>
              <w:numPr>
                <w:ilvl w:val="0"/>
                <w:numId w:val="17"/>
              </w:numPr>
              <w:rPr>
                <w:rFonts w:ascii="Times New Roman" w:hAnsi="Times New Roman" w:cs="Times New Roman"/>
                <w:b/>
              </w:rPr>
            </w:pPr>
            <w:r w:rsidRPr="00027F57">
              <w:rPr>
                <w:rFonts w:ascii="Times New Roman" w:hAnsi="Times New Roman" w:cs="Times New Roman"/>
                <w:b/>
              </w:rPr>
              <w:t>What We Wear</w:t>
            </w:r>
            <w:r w:rsidR="00A03EE0" w:rsidRPr="00027F57">
              <w:rPr>
                <w:rFonts w:ascii="Times New Roman" w:hAnsi="Times New Roman" w:cs="Times New Roman"/>
                <w:b/>
              </w:rPr>
              <w:t>: Dressing</w:t>
            </w:r>
            <w:r w:rsidR="00F65B0A" w:rsidRPr="00027F57">
              <w:rPr>
                <w:rFonts w:ascii="Times New Roman" w:hAnsi="Times New Roman" w:cs="Times New Roman"/>
                <w:b/>
              </w:rPr>
              <w:t xml:space="preserve"> up Around the World </w:t>
            </w:r>
          </w:p>
          <w:p w14:paraId="58AC71F9" w14:textId="7ADBFCE5" w:rsidR="00F65B0A" w:rsidRPr="00027F57" w:rsidRDefault="00F65B0A" w:rsidP="00F65B0A">
            <w:pPr>
              <w:pStyle w:val="ListParagraph"/>
              <w:ind w:left="360"/>
              <w:rPr>
                <w:rFonts w:ascii="Times New Roman" w:hAnsi="Times New Roman" w:cs="Times New Roman"/>
                <w:bCs/>
              </w:rPr>
            </w:pPr>
            <w:r w:rsidRPr="00027F57">
              <w:rPr>
                <w:rFonts w:ascii="Times New Roman" w:hAnsi="Times New Roman" w:cs="Times New Roman"/>
                <w:bCs/>
              </w:rPr>
              <w:t xml:space="preserve">By: Maya Ajmera, Ellse Hofer Derstine, Cynthia Pon </w:t>
            </w:r>
          </w:p>
          <w:p w14:paraId="6481D1C7" w14:textId="1972452F" w:rsidR="00F65B0A" w:rsidRPr="00027F57" w:rsidRDefault="00A44721" w:rsidP="00F65B0A">
            <w:pPr>
              <w:pStyle w:val="ListParagraph"/>
              <w:ind w:left="360"/>
              <w:rPr>
                <w:rFonts w:ascii="Times New Roman" w:hAnsi="Times New Roman" w:cs="Times New Roman"/>
                <w:bCs/>
              </w:rPr>
            </w:pPr>
            <w:r w:rsidRPr="00027F57">
              <w:rPr>
                <w:rFonts w:ascii="Times New Roman" w:hAnsi="Times New Roman" w:cs="Times New Roman"/>
                <w:bCs/>
              </w:rPr>
              <w:t>February 1</w:t>
            </w:r>
            <w:r w:rsidRPr="00027F57">
              <w:rPr>
                <w:rFonts w:ascii="Times New Roman" w:hAnsi="Times New Roman" w:cs="Times New Roman"/>
                <w:bCs/>
                <w:vertAlign w:val="superscript"/>
              </w:rPr>
              <w:t>st</w:t>
            </w:r>
            <w:r w:rsidRPr="00027F57">
              <w:rPr>
                <w:rFonts w:ascii="Times New Roman" w:hAnsi="Times New Roman" w:cs="Times New Roman"/>
                <w:bCs/>
              </w:rPr>
              <w:t xml:space="preserve">, 2012 </w:t>
            </w:r>
          </w:p>
          <w:p w14:paraId="0986F228" w14:textId="65FEE6BE" w:rsidR="00A03EE0" w:rsidRPr="00027F57" w:rsidRDefault="00A03EE0" w:rsidP="00A03EE0">
            <w:pPr>
              <w:pStyle w:val="ListParagraph"/>
              <w:ind w:left="360"/>
              <w:rPr>
                <w:rFonts w:ascii="Times New Roman" w:hAnsi="Times New Roman" w:cs="Times New Roman"/>
                <w:bCs/>
              </w:rPr>
            </w:pPr>
          </w:p>
        </w:tc>
      </w:tr>
      <w:tr w:rsidR="00027F57" w:rsidRPr="00027F57" w14:paraId="6DC0658E" w14:textId="77777777" w:rsidTr="0005463F">
        <w:tc>
          <w:tcPr>
            <w:tcW w:w="9781" w:type="dxa"/>
          </w:tcPr>
          <w:p w14:paraId="5B735217" w14:textId="239D347C" w:rsidR="00800B29" w:rsidRPr="00027F57" w:rsidRDefault="00800B29" w:rsidP="00800B29">
            <w:pPr>
              <w:rPr>
                <w:rFonts w:ascii="Times New Roman" w:hAnsi="Times New Roman" w:cs="Times New Roman"/>
              </w:rPr>
            </w:pPr>
            <w:r w:rsidRPr="00027F57">
              <w:rPr>
                <w:rFonts w:ascii="Times New Roman" w:hAnsi="Times New Roman" w:cs="Times New Roman"/>
                <w:b/>
              </w:rPr>
              <w:t xml:space="preserve">Web-based Resources </w:t>
            </w:r>
          </w:p>
          <w:p w14:paraId="72211525" w14:textId="342A231D" w:rsidR="00800B29" w:rsidRPr="00027F57" w:rsidRDefault="00970660" w:rsidP="006B3321">
            <w:pPr>
              <w:pStyle w:val="ListParagraph"/>
              <w:numPr>
                <w:ilvl w:val="0"/>
                <w:numId w:val="18"/>
              </w:numPr>
              <w:rPr>
                <w:rFonts w:ascii="Times New Roman" w:hAnsi="Times New Roman" w:cs="Times New Roman"/>
                <w:b/>
              </w:rPr>
            </w:pPr>
            <w:r w:rsidRPr="00027F57">
              <w:rPr>
                <w:rFonts w:ascii="Times New Roman" w:hAnsi="Times New Roman" w:cs="Times New Roman"/>
                <w:b/>
              </w:rPr>
              <w:t>a</w:t>
            </w:r>
            <w:r w:rsidR="00316BF4" w:rsidRPr="00027F57">
              <w:rPr>
                <w:rFonts w:ascii="Times New Roman" w:hAnsi="Times New Roman" w:cs="Times New Roman"/>
                <w:b/>
              </w:rPr>
              <w:t>bcmouse.com</w:t>
            </w:r>
            <w:r w:rsidR="00C100B1" w:rsidRPr="00027F57">
              <w:rPr>
                <w:rFonts w:ascii="Times New Roman" w:hAnsi="Times New Roman" w:cs="Times New Roman"/>
                <w:b/>
              </w:rPr>
              <w:t xml:space="preserve">: Early Learning Academy </w:t>
            </w:r>
          </w:p>
          <w:p w14:paraId="4F91EA6C" w14:textId="38401CF3" w:rsidR="00C100B1" w:rsidRPr="00027F57" w:rsidRDefault="00610936" w:rsidP="00610936">
            <w:pPr>
              <w:pStyle w:val="ListParagraph"/>
              <w:rPr>
                <w:rFonts w:ascii="Times New Roman" w:hAnsi="Times New Roman" w:cs="Times New Roman"/>
                <w:bCs/>
              </w:rPr>
            </w:pPr>
            <w:r w:rsidRPr="00027F57">
              <w:rPr>
                <w:rFonts w:ascii="Times New Roman" w:hAnsi="Times New Roman" w:cs="Times New Roman"/>
                <w:bCs/>
              </w:rPr>
              <w:t xml:space="preserve">Full online Curriculum </w:t>
            </w:r>
            <w:r w:rsidR="00B217E6" w:rsidRPr="00027F57">
              <w:rPr>
                <w:rFonts w:ascii="Times New Roman" w:hAnsi="Times New Roman" w:cs="Times New Roman"/>
                <w:bCs/>
              </w:rPr>
              <w:t xml:space="preserve">for children ages 2-8 </w:t>
            </w:r>
          </w:p>
          <w:p w14:paraId="0EA35BAA" w14:textId="5DBC573A" w:rsidR="00B217E6" w:rsidRPr="00027F57" w:rsidRDefault="00B217E6" w:rsidP="00610936">
            <w:pPr>
              <w:pStyle w:val="ListParagraph"/>
              <w:rPr>
                <w:rFonts w:ascii="Times New Roman" w:hAnsi="Times New Roman" w:cs="Times New Roman"/>
                <w:bCs/>
              </w:rPr>
            </w:pPr>
            <w:r w:rsidRPr="00027F57">
              <w:rPr>
                <w:rFonts w:ascii="Times New Roman" w:hAnsi="Times New Roman" w:cs="Times New Roman"/>
                <w:bCs/>
              </w:rPr>
              <w:t>Includes: Reading, Math, Science</w:t>
            </w:r>
            <w:r w:rsidR="006079AB" w:rsidRPr="00027F57">
              <w:rPr>
                <w:rFonts w:ascii="Times New Roman" w:hAnsi="Times New Roman" w:cs="Times New Roman"/>
                <w:bCs/>
              </w:rPr>
              <w:t xml:space="preserve">, Art &amp; Colors </w:t>
            </w:r>
          </w:p>
          <w:p w14:paraId="1D6B3ECA" w14:textId="309D021F" w:rsidR="00D86B1F" w:rsidRPr="00027F57" w:rsidRDefault="00D86B1F" w:rsidP="00610936">
            <w:pPr>
              <w:pStyle w:val="ListParagraph"/>
              <w:rPr>
                <w:rFonts w:ascii="Times New Roman" w:hAnsi="Times New Roman" w:cs="Times New Roman"/>
                <w:bCs/>
              </w:rPr>
            </w:pPr>
            <w:r w:rsidRPr="00027F57">
              <w:rPr>
                <w:rFonts w:ascii="Times New Roman" w:hAnsi="Times New Roman" w:cs="Times New Roman"/>
                <w:bCs/>
              </w:rPr>
              <w:t xml:space="preserve">The step-by step learning path presents the full curriculum in a carefully designed program of more than </w:t>
            </w:r>
            <w:r w:rsidR="00FC7D91" w:rsidRPr="00027F57">
              <w:rPr>
                <w:rFonts w:ascii="Times New Roman" w:hAnsi="Times New Roman" w:cs="Times New Roman"/>
                <w:bCs/>
              </w:rPr>
              <w:t>850 lessons in ten levels. As children complete each lesson</w:t>
            </w:r>
            <w:r w:rsidR="003C7767" w:rsidRPr="00027F57">
              <w:rPr>
                <w:rFonts w:ascii="Times New Roman" w:hAnsi="Times New Roman" w:cs="Times New Roman"/>
                <w:bCs/>
              </w:rPr>
              <w:t>, they are guided to the ne</w:t>
            </w:r>
            <w:r w:rsidR="00F94A2C" w:rsidRPr="00027F57">
              <w:rPr>
                <w:rFonts w:ascii="Times New Roman" w:hAnsi="Times New Roman" w:cs="Times New Roman"/>
                <w:bCs/>
              </w:rPr>
              <w:t>x</w:t>
            </w:r>
            <w:r w:rsidR="003C7767" w:rsidRPr="00027F57">
              <w:rPr>
                <w:rFonts w:ascii="Times New Roman" w:hAnsi="Times New Roman" w:cs="Times New Roman"/>
                <w:bCs/>
              </w:rPr>
              <w:t>t one and are motivates to co</w:t>
            </w:r>
            <w:r w:rsidR="00F94A2C" w:rsidRPr="00027F57">
              <w:rPr>
                <w:rFonts w:ascii="Times New Roman" w:hAnsi="Times New Roman" w:cs="Times New Roman"/>
                <w:bCs/>
              </w:rPr>
              <w:t>ntinue learning by tickets and rewards system</w:t>
            </w:r>
            <w:r w:rsidR="00EA3586" w:rsidRPr="00027F57">
              <w:rPr>
                <w:rFonts w:ascii="Times New Roman" w:hAnsi="Times New Roman" w:cs="Times New Roman"/>
                <w:bCs/>
              </w:rPr>
              <w:t xml:space="preserve">. There are many resources for teachers to print off as well and for children to work on </w:t>
            </w:r>
            <w:r w:rsidR="007740AB" w:rsidRPr="00027F57">
              <w:rPr>
                <w:rFonts w:ascii="Times New Roman" w:hAnsi="Times New Roman" w:cs="Times New Roman"/>
                <w:bCs/>
              </w:rPr>
              <w:t xml:space="preserve">activities at home with their guardians </w:t>
            </w:r>
          </w:p>
          <w:p w14:paraId="2F6917BC" w14:textId="77777777" w:rsidR="00800B29" w:rsidRPr="00027F57" w:rsidRDefault="00800B29" w:rsidP="00800B29">
            <w:pPr>
              <w:rPr>
                <w:rFonts w:ascii="Times New Roman" w:hAnsi="Times New Roman" w:cs="Times New Roman"/>
                <w:b/>
              </w:rPr>
            </w:pPr>
          </w:p>
        </w:tc>
      </w:tr>
      <w:tr w:rsidR="00027F57" w:rsidRPr="00027F57" w14:paraId="5F3357D0" w14:textId="77777777" w:rsidTr="0005463F">
        <w:tc>
          <w:tcPr>
            <w:tcW w:w="9781" w:type="dxa"/>
          </w:tcPr>
          <w:p w14:paraId="6F2E39F3" w14:textId="3427F4E2" w:rsidR="00800B29" w:rsidRPr="00027F57" w:rsidRDefault="00800B29" w:rsidP="00800B29">
            <w:pPr>
              <w:rPr>
                <w:rFonts w:ascii="Times New Roman" w:hAnsi="Times New Roman" w:cs="Times New Roman"/>
              </w:rPr>
            </w:pPr>
            <w:r w:rsidRPr="00027F57">
              <w:rPr>
                <w:rFonts w:ascii="Times New Roman" w:hAnsi="Times New Roman" w:cs="Times New Roman"/>
                <w:b/>
              </w:rPr>
              <w:t>Local Resource</w:t>
            </w:r>
          </w:p>
          <w:p w14:paraId="5B721B35" w14:textId="3F42FB1A" w:rsidR="00800B29" w:rsidRPr="00027F57" w:rsidRDefault="009B45B7" w:rsidP="00442008">
            <w:pPr>
              <w:pStyle w:val="ListParagraph"/>
              <w:numPr>
                <w:ilvl w:val="0"/>
                <w:numId w:val="18"/>
              </w:numPr>
              <w:rPr>
                <w:rFonts w:ascii="Times New Roman" w:hAnsi="Times New Roman" w:cs="Times New Roman"/>
              </w:rPr>
            </w:pPr>
            <w:r w:rsidRPr="00027F57">
              <w:rPr>
                <w:rFonts w:ascii="Times New Roman" w:hAnsi="Times New Roman" w:cs="Times New Roman"/>
                <w:b/>
                <w:bCs/>
              </w:rPr>
              <w:t xml:space="preserve">Saskatchewan Science Centre </w:t>
            </w:r>
          </w:p>
          <w:p w14:paraId="07A7EBE4" w14:textId="4A1E4D42" w:rsidR="00886B04" w:rsidRPr="00027F57" w:rsidRDefault="00886B04" w:rsidP="00886B04">
            <w:pPr>
              <w:pStyle w:val="ListParagraph"/>
              <w:rPr>
                <w:rFonts w:ascii="Times New Roman" w:hAnsi="Times New Roman" w:cs="Times New Roman"/>
              </w:rPr>
            </w:pPr>
            <w:r w:rsidRPr="00027F57">
              <w:rPr>
                <w:rFonts w:ascii="Times New Roman" w:hAnsi="Times New Roman" w:cs="Times New Roman"/>
              </w:rPr>
              <w:t xml:space="preserve">Contact Information </w:t>
            </w:r>
          </w:p>
          <w:p w14:paraId="0786BFBC" w14:textId="39B7EA2A" w:rsidR="00AC0FC3" w:rsidRPr="00027F57" w:rsidRDefault="000533EE" w:rsidP="000533EE">
            <w:pPr>
              <w:pStyle w:val="ListParagraph"/>
              <w:numPr>
                <w:ilvl w:val="0"/>
                <w:numId w:val="19"/>
              </w:numPr>
              <w:rPr>
                <w:rFonts w:ascii="Times New Roman" w:hAnsi="Times New Roman" w:cs="Times New Roman"/>
              </w:rPr>
            </w:pPr>
            <w:r w:rsidRPr="00027F57">
              <w:rPr>
                <w:rFonts w:ascii="Times New Roman" w:hAnsi="Times New Roman" w:cs="Times New Roman"/>
              </w:rPr>
              <w:t>General Inquiries: (306)</w:t>
            </w:r>
            <w:r w:rsidR="006311DB" w:rsidRPr="00027F57">
              <w:rPr>
                <w:rFonts w:ascii="Times New Roman" w:hAnsi="Times New Roman" w:cs="Times New Roman"/>
              </w:rPr>
              <w:t>791-7900</w:t>
            </w:r>
          </w:p>
          <w:p w14:paraId="5F9F15C9" w14:textId="312379BF" w:rsidR="006311DB" w:rsidRPr="00027F57" w:rsidRDefault="006311DB" w:rsidP="000533EE">
            <w:pPr>
              <w:pStyle w:val="ListParagraph"/>
              <w:numPr>
                <w:ilvl w:val="0"/>
                <w:numId w:val="19"/>
              </w:numPr>
              <w:rPr>
                <w:rFonts w:ascii="Times New Roman" w:hAnsi="Times New Roman" w:cs="Times New Roman"/>
              </w:rPr>
            </w:pPr>
            <w:r w:rsidRPr="00027F57">
              <w:rPr>
                <w:rFonts w:ascii="Times New Roman" w:hAnsi="Times New Roman" w:cs="Times New Roman"/>
              </w:rPr>
              <w:t>Front Desk: (306)</w:t>
            </w:r>
            <w:r w:rsidR="00507706" w:rsidRPr="00027F57">
              <w:rPr>
                <w:rFonts w:ascii="Times New Roman" w:hAnsi="Times New Roman" w:cs="Times New Roman"/>
              </w:rPr>
              <w:t>791-7914</w:t>
            </w:r>
          </w:p>
          <w:p w14:paraId="39027139" w14:textId="40265953" w:rsidR="00507706" w:rsidRPr="00027F57" w:rsidRDefault="00E323A6" w:rsidP="000533EE">
            <w:pPr>
              <w:pStyle w:val="ListParagraph"/>
              <w:numPr>
                <w:ilvl w:val="0"/>
                <w:numId w:val="19"/>
              </w:numPr>
              <w:rPr>
                <w:rFonts w:ascii="Times New Roman" w:hAnsi="Times New Roman" w:cs="Times New Roman"/>
              </w:rPr>
            </w:pPr>
            <w:r w:rsidRPr="00027F57">
              <w:rPr>
                <w:rFonts w:ascii="Times New Roman" w:hAnsi="Times New Roman" w:cs="Times New Roman"/>
              </w:rPr>
              <w:t xml:space="preserve">Atom + Geek: </w:t>
            </w:r>
            <w:r w:rsidR="00BB6AFE" w:rsidRPr="00027F57">
              <w:rPr>
                <w:rFonts w:ascii="Times New Roman" w:hAnsi="Times New Roman" w:cs="Times New Roman"/>
              </w:rPr>
              <w:t xml:space="preserve">(306)791-7916 </w:t>
            </w:r>
          </w:p>
          <w:p w14:paraId="1A3D9EFE" w14:textId="4ADC9B72" w:rsidR="00183D4C" w:rsidRPr="00027F57" w:rsidRDefault="00183D4C" w:rsidP="000533EE">
            <w:pPr>
              <w:pStyle w:val="ListParagraph"/>
              <w:numPr>
                <w:ilvl w:val="0"/>
                <w:numId w:val="19"/>
              </w:numPr>
              <w:rPr>
                <w:rFonts w:ascii="Times New Roman" w:hAnsi="Times New Roman" w:cs="Times New Roman"/>
              </w:rPr>
            </w:pPr>
            <w:r w:rsidRPr="00027F57">
              <w:rPr>
                <w:rFonts w:ascii="Times New Roman" w:hAnsi="Times New Roman" w:cs="Times New Roman"/>
              </w:rPr>
              <w:t>Box Office: (306)</w:t>
            </w:r>
            <w:r w:rsidR="00FB205B" w:rsidRPr="00027F57">
              <w:rPr>
                <w:rFonts w:ascii="Times New Roman" w:hAnsi="Times New Roman" w:cs="Times New Roman"/>
              </w:rPr>
              <w:t>522-IMAX</w:t>
            </w:r>
          </w:p>
          <w:p w14:paraId="2AF684A1" w14:textId="295B0147" w:rsidR="00886B04" w:rsidRPr="00027F57" w:rsidRDefault="00E649CF" w:rsidP="00E649CF">
            <w:pPr>
              <w:pStyle w:val="ListParagraph"/>
              <w:numPr>
                <w:ilvl w:val="0"/>
                <w:numId w:val="19"/>
              </w:numPr>
              <w:rPr>
                <w:rFonts w:ascii="Times New Roman" w:hAnsi="Times New Roman" w:cs="Times New Roman"/>
              </w:rPr>
            </w:pPr>
            <w:r w:rsidRPr="00027F57">
              <w:rPr>
                <w:rFonts w:ascii="Times New Roman" w:hAnsi="Times New Roman" w:cs="Times New Roman"/>
              </w:rPr>
              <w:t xml:space="preserve">Mailing Address: </w:t>
            </w:r>
          </w:p>
          <w:p w14:paraId="234CB7DE" w14:textId="2E4169AF" w:rsidR="00E649CF" w:rsidRPr="00027F57" w:rsidRDefault="00E649CF" w:rsidP="00E649CF">
            <w:pPr>
              <w:pStyle w:val="ListParagraph"/>
              <w:ind w:left="1080"/>
              <w:rPr>
                <w:rFonts w:ascii="Times New Roman" w:hAnsi="Times New Roman" w:cs="Times New Roman"/>
              </w:rPr>
            </w:pPr>
            <w:r w:rsidRPr="00027F57">
              <w:rPr>
                <w:rFonts w:ascii="Times New Roman" w:hAnsi="Times New Roman" w:cs="Times New Roman"/>
              </w:rPr>
              <w:t xml:space="preserve">Saskatchewan Science Centre </w:t>
            </w:r>
          </w:p>
          <w:p w14:paraId="1E80392A" w14:textId="57497D05" w:rsidR="00E649CF" w:rsidRPr="00027F57" w:rsidRDefault="00E649CF" w:rsidP="00E649CF">
            <w:pPr>
              <w:pStyle w:val="ListParagraph"/>
              <w:ind w:left="1080"/>
              <w:rPr>
                <w:rFonts w:ascii="Times New Roman" w:hAnsi="Times New Roman" w:cs="Times New Roman"/>
              </w:rPr>
            </w:pPr>
            <w:r w:rsidRPr="00027F57">
              <w:rPr>
                <w:rFonts w:ascii="Times New Roman" w:hAnsi="Times New Roman" w:cs="Times New Roman"/>
              </w:rPr>
              <w:t xml:space="preserve">2903 Powerhouse Dr. </w:t>
            </w:r>
          </w:p>
          <w:p w14:paraId="394E0F3E" w14:textId="5CF043BD" w:rsidR="00E649CF" w:rsidRPr="00027F57" w:rsidRDefault="00E649CF" w:rsidP="00E649CF">
            <w:pPr>
              <w:pStyle w:val="ListParagraph"/>
              <w:ind w:left="1080"/>
              <w:rPr>
                <w:rFonts w:ascii="Times New Roman" w:hAnsi="Times New Roman" w:cs="Times New Roman"/>
              </w:rPr>
            </w:pPr>
            <w:r w:rsidRPr="00027F57">
              <w:rPr>
                <w:rFonts w:ascii="Times New Roman" w:hAnsi="Times New Roman" w:cs="Times New Roman"/>
              </w:rPr>
              <w:t xml:space="preserve">Regina, Saskatchewan </w:t>
            </w:r>
          </w:p>
          <w:p w14:paraId="32FA7EF5" w14:textId="77777777" w:rsidR="00800B29" w:rsidRPr="00027F57" w:rsidRDefault="00E649CF" w:rsidP="00E649CF">
            <w:pPr>
              <w:pStyle w:val="ListParagraph"/>
              <w:ind w:left="1080"/>
              <w:rPr>
                <w:rFonts w:ascii="Times New Roman" w:hAnsi="Times New Roman" w:cs="Times New Roman"/>
              </w:rPr>
            </w:pPr>
            <w:r w:rsidRPr="00027F57">
              <w:rPr>
                <w:rFonts w:ascii="Times New Roman" w:hAnsi="Times New Roman" w:cs="Times New Roman"/>
              </w:rPr>
              <w:t>S4N 0A1</w:t>
            </w:r>
          </w:p>
          <w:p w14:paraId="60A619A9" w14:textId="04FE8329" w:rsidR="00E649CF" w:rsidRPr="00027F57" w:rsidRDefault="00E649CF" w:rsidP="00E649CF">
            <w:pPr>
              <w:pStyle w:val="ListParagraph"/>
              <w:ind w:left="1080"/>
              <w:rPr>
                <w:rFonts w:ascii="Times New Roman" w:hAnsi="Times New Roman" w:cs="Times New Roman"/>
              </w:rPr>
            </w:pPr>
          </w:p>
        </w:tc>
      </w:tr>
      <w:tr w:rsidR="00027F57" w:rsidRPr="00027F57" w14:paraId="74D32B7C" w14:textId="77777777" w:rsidTr="0005463F">
        <w:tc>
          <w:tcPr>
            <w:tcW w:w="9781" w:type="dxa"/>
          </w:tcPr>
          <w:p w14:paraId="643836F2" w14:textId="139E98A9" w:rsidR="00800B29" w:rsidRPr="00027F57" w:rsidRDefault="00800B29" w:rsidP="00800B29">
            <w:pPr>
              <w:rPr>
                <w:rFonts w:ascii="Times New Roman" w:hAnsi="Times New Roman" w:cs="Times New Roman"/>
              </w:rPr>
            </w:pPr>
            <w:r w:rsidRPr="00027F57">
              <w:rPr>
                <w:rFonts w:ascii="Times New Roman" w:hAnsi="Times New Roman" w:cs="Times New Roman"/>
                <w:b/>
              </w:rPr>
              <w:t xml:space="preserve">References </w:t>
            </w:r>
          </w:p>
          <w:p w14:paraId="72CEB613" w14:textId="1643197B" w:rsidR="00EC7BD6" w:rsidRPr="00027F57" w:rsidRDefault="00134979" w:rsidP="00800B29">
            <w:pPr>
              <w:rPr>
                <w:rFonts w:ascii="Times New Roman" w:hAnsi="Times New Roman" w:cs="Times New Roman"/>
              </w:rPr>
            </w:pPr>
            <w:hyperlink r:id="rId8" w:history="1">
              <w:r w:rsidR="00EC7BD6" w:rsidRPr="00027F57">
                <w:rPr>
                  <w:rStyle w:val="Hyperlink"/>
                  <w:rFonts w:ascii="Times New Roman" w:hAnsi="Times New Roman" w:cs="Times New Roman"/>
                  <w:color w:val="auto"/>
                </w:rPr>
                <w:t>https://www.edonline.sk.ca/webapps/moe-curriculum-BBLEARN/</w:t>
              </w:r>
            </w:hyperlink>
          </w:p>
          <w:p w14:paraId="27353E34" w14:textId="4EE6A480" w:rsidR="00EC7BD6" w:rsidRPr="00027F57" w:rsidRDefault="00134979" w:rsidP="00800B29">
            <w:pPr>
              <w:rPr>
                <w:rFonts w:ascii="Times New Roman" w:hAnsi="Times New Roman" w:cs="Times New Roman"/>
              </w:rPr>
            </w:pPr>
            <w:hyperlink r:id="rId9" w:history="1">
              <w:r w:rsidR="00FD181B" w:rsidRPr="00027F57">
                <w:rPr>
                  <w:rStyle w:val="Hyperlink"/>
                  <w:rFonts w:ascii="Times New Roman" w:hAnsi="Times New Roman" w:cs="Times New Roman"/>
                  <w:color w:val="auto"/>
                </w:rPr>
                <w:t>https://www.abcmouse.com/</w:t>
              </w:r>
            </w:hyperlink>
          </w:p>
          <w:p w14:paraId="01419F0A" w14:textId="7FB4AEAD" w:rsidR="00FD181B" w:rsidRPr="00027F57" w:rsidRDefault="00134979" w:rsidP="00800B29">
            <w:pPr>
              <w:rPr>
                <w:rFonts w:ascii="Times New Roman" w:hAnsi="Times New Roman" w:cs="Times New Roman"/>
              </w:rPr>
            </w:pPr>
            <w:hyperlink r:id="rId10" w:history="1">
              <w:r w:rsidR="00217D70" w:rsidRPr="00027F57">
                <w:rPr>
                  <w:rStyle w:val="Hyperlink"/>
                  <w:rFonts w:ascii="Times New Roman" w:hAnsi="Times New Roman" w:cs="Times New Roman"/>
                  <w:color w:val="auto"/>
                </w:rPr>
                <w:t>https://www.chapters.indigo.ca/</w:t>
              </w:r>
            </w:hyperlink>
          </w:p>
          <w:p w14:paraId="519E1231" w14:textId="719C9515" w:rsidR="00CC0E52" w:rsidRPr="00027F57" w:rsidRDefault="00134979" w:rsidP="00800B29">
            <w:pPr>
              <w:rPr>
                <w:rFonts w:ascii="Times New Roman" w:hAnsi="Times New Roman" w:cs="Times New Roman"/>
              </w:rPr>
            </w:pPr>
            <w:hyperlink r:id="rId11" w:history="1">
              <w:r w:rsidR="00CC0E52" w:rsidRPr="00027F57">
                <w:rPr>
                  <w:rStyle w:val="Hyperlink"/>
                  <w:rFonts w:ascii="Times New Roman" w:hAnsi="Times New Roman" w:cs="Times New Roman"/>
                  <w:color w:val="auto"/>
                </w:rPr>
                <w:t>https://www.sasksciencecentre.com/</w:t>
              </w:r>
            </w:hyperlink>
          </w:p>
          <w:p w14:paraId="1EEFE93A" w14:textId="77777777" w:rsidR="00800B29" w:rsidRPr="00027F57" w:rsidRDefault="00800B29" w:rsidP="00800B29">
            <w:pPr>
              <w:rPr>
                <w:rFonts w:ascii="Times New Roman" w:hAnsi="Times New Roman" w:cs="Times New Roman"/>
                <w:b/>
              </w:rPr>
            </w:pPr>
          </w:p>
        </w:tc>
      </w:tr>
    </w:tbl>
    <w:p w14:paraId="3CCC49D1" w14:textId="6609FA4E" w:rsidR="00800B29" w:rsidRPr="00027F57" w:rsidRDefault="00800B29" w:rsidP="0005463F">
      <w:pPr>
        <w:rPr>
          <w:rFonts w:ascii="Times New Roman" w:hAnsi="Times New Roman" w:cs="Times New Roman"/>
          <w:i/>
        </w:rPr>
      </w:pPr>
    </w:p>
    <w:p w14:paraId="06151ADB" w14:textId="77777777" w:rsidR="00027F57" w:rsidRDefault="00027F57" w:rsidP="00800B29">
      <w:pPr>
        <w:jc w:val="center"/>
        <w:rPr>
          <w:rFonts w:ascii="Times New Roman" w:hAnsi="Times New Roman" w:cs="Times New Roman"/>
          <w:b/>
        </w:rPr>
      </w:pPr>
    </w:p>
    <w:p w14:paraId="7C892C67" w14:textId="77777777" w:rsidR="00027F57" w:rsidRDefault="00027F57" w:rsidP="00800B29">
      <w:pPr>
        <w:jc w:val="center"/>
        <w:rPr>
          <w:rFonts w:ascii="Times New Roman" w:hAnsi="Times New Roman" w:cs="Times New Roman"/>
          <w:b/>
        </w:rPr>
      </w:pPr>
    </w:p>
    <w:p w14:paraId="492AF832" w14:textId="72B3F349" w:rsidR="00800B29" w:rsidRPr="00027F57" w:rsidRDefault="00800B29" w:rsidP="00800B29">
      <w:pPr>
        <w:jc w:val="center"/>
        <w:rPr>
          <w:rFonts w:ascii="Times New Roman" w:hAnsi="Times New Roman" w:cs="Times New Roman"/>
          <w:b/>
        </w:rPr>
      </w:pPr>
      <w:r w:rsidRPr="00027F57">
        <w:rPr>
          <w:rFonts w:ascii="Times New Roman" w:hAnsi="Times New Roman" w:cs="Times New Roman"/>
          <w:b/>
        </w:rPr>
        <w:lastRenderedPageBreak/>
        <w:t>Invitation for Learning Assignment</w:t>
      </w:r>
    </w:p>
    <w:p w14:paraId="448648B7" w14:textId="0E50B654" w:rsidR="00800B29" w:rsidRPr="00027F57" w:rsidRDefault="00800B29" w:rsidP="00147B96">
      <w:pPr>
        <w:jc w:val="center"/>
        <w:rPr>
          <w:rFonts w:ascii="Times New Roman" w:hAnsi="Times New Roman" w:cs="Times New Roman"/>
          <w:b/>
        </w:rPr>
      </w:pPr>
      <w:r w:rsidRPr="00027F57">
        <w:rPr>
          <w:rFonts w:ascii="Times New Roman" w:hAnsi="Times New Roman" w:cs="Times New Roman"/>
          <w:b/>
        </w:rPr>
        <w:t xml:space="preserve">Invitation </w:t>
      </w:r>
      <w:r w:rsidR="00120115" w:rsidRPr="00027F57">
        <w:rPr>
          <w:rFonts w:ascii="Times New Roman" w:hAnsi="Times New Roman" w:cs="Times New Roman"/>
          <w:b/>
        </w:rPr>
        <w:t xml:space="preserve">Component </w:t>
      </w:r>
      <w:r w:rsidR="00120115" w:rsidRPr="00027F57">
        <w:rPr>
          <w:rFonts w:ascii="Times New Roman" w:hAnsi="Times New Roman" w:cs="Times New Roman"/>
        </w:rPr>
        <w:t xml:space="preserve"> </w:t>
      </w:r>
    </w:p>
    <w:p w14:paraId="0BAEBA3A" w14:textId="77777777" w:rsidR="00800B29" w:rsidRPr="00027F57" w:rsidRDefault="00800B29" w:rsidP="0005463F">
      <w:pPr>
        <w:rPr>
          <w:rFonts w:ascii="Times New Roman" w:hAnsi="Times New Roman" w:cs="Times New Roman"/>
        </w:rPr>
      </w:pPr>
    </w:p>
    <w:tbl>
      <w:tblPr>
        <w:tblStyle w:val="TableGrid"/>
        <w:tblW w:w="9781" w:type="dxa"/>
        <w:tblInd w:w="-425" w:type="dxa"/>
        <w:tblCellMar>
          <w:left w:w="284" w:type="dxa"/>
          <w:right w:w="284" w:type="dxa"/>
        </w:tblCellMar>
        <w:tblLook w:val="04A0" w:firstRow="1" w:lastRow="0" w:firstColumn="1" w:lastColumn="0" w:noHBand="0" w:noVBand="1"/>
      </w:tblPr>
      <w:tblGrid>
        <w:gridCol w:w="9781"/>
      </w:tblGrid>
      <w:tr w:rsidR="00027F57" w:rsidRPr="00027F57" w14:paraId="6389CB50" w14:textId="77777777" w:rsidTr="00A44557">
        <w:tc>
          <w:tcPr>
            <w:tcW w:w="9781" w:type="dxa"/>
          </w:tcPr>
          <w:p w14:paraId="7293265C" w14:textId="55C5E296" w:rsidR="00800B29" w:rsidRPr="00027F57" w:rsidRDefault="00800B29" w:rsidP="00800B29">
            <w:pPr>
              <w:rPr>
                <w:rFonts w:ascii="Times New Roman" w:hAnsi="Times New Roman" w:cs="Times New Roman"/>
              </w:rPr>
            </w:pPr>
            <w:r w:rsidRPr="00027F57">
              <w:rPr>
                <w:rFonts w:ascii="Times New Roman" w:hAnsi="Times New Roman" w:cs="Times New Roman"/>
                <w:b/>
              </w:rPr>
              <w:t xml:space="preserve">Description of the Invitation </w:t>
            </w:r>
          </w:p>
          <w:p w14:paraId="723CB6B4" w14:textId="6DB6AA61" w:rsidR="00800B29" w:rsidRPr="00027F57" w:rsidRDefault="009E5809" w:rsidP="001B070F">
            <w:pPr>
              <w:pStyle w:val="ListParagraph"/>
              <w:numPr>
                <w:ilvl w:val="0"/>
                <w:numId w:val="24"/>
              </w:numPr>
              <w:rPr>
                <w:rFonts w:ascii="Times New Roman" w:hAnsi="Times New Roman" w:cs="Times New Roman"/>
                <w:bCs/>
              </w:rPr>
            </w:pPr>
            <w:r w:rsidRPr="00027F57">
              <w:rPr>
                <w:rFonts w:ascii="Times New Roman" w:hAnsi="Times New Roman" w:cs="Times New Roman"/>
                <w:bCs/>
              </w:rPr>
              <w:t xml:space="preserve">As the educator I will be observing the </w:t>
            </w:r>
            <w:r w:rsidR="001D2A6A" w:rsidRPr="00027F57">
              <w:rPr>
                <w:rFonts w:ascii="Times New Roman" w:hAnsi="Times New Roman" w:cs="Times New Roman"/>
                <w:bCs/>
              </w:rPr>
              <w:t>student’s</w:t>
            </w:r>
            <w:r w:rsidRPr="00027F57">
              <w:rPr>
                <w:rFonts w:ascii="Times New Roman" w:hAnsi="Times New Roman" w:cs="Times New Roman"/>
                <w:bCs/>
              </w:rPr>
              <w:t xml:space="preserve"> ability to sort items and </w:t>
            </w:r>
            <w:r w:rsidR="003D0C9C" w:rsidRPr="00027F57">
              <w:rPr>
                <w:rFonts w:ascii="Times New Roman" w:hAnsi="Times New Roman" w:cs="Times New Roman"/>
                <w:bCs/>
              </w:rPr>
              <w:t xml:space="preserve">acknowledge certain characteristics </w:t>
            </w:r>
            <w:r w:rsidR="006C130F" w:rsidRPr="00027F57">
              <w:rPr>
                <w:rFonts w:ascii="Times New Roman" w:hAnsi="Times New Roman" w:cs="Times New Roman"/>
                <w:bCs/>
              </w:rPr>
              <w:t>with objects</w:t>
            </w:r>
            <w:r w:rsidR="00147ABC" w:rsidRPr="00027F57">
              <w:rPr>
                <w:rFonts w:ascii="Times New Roman" w:hAnsi="Times New Roman" w:cs="Times New Roman"/>
                <w:bCs/>
              </w:rPr>
              <w:t xml:space="preserve">. </w:t>
            </w:r>
          </w:p>
          <w:p w14:paraId="75C6EE21" w14:textId="77777777" w:rsidR="001D2A6A" w:rsidRPr="00027F57" w:rsidRDefault="001D2A6A" w:rsidP="001B070F">
            <w:pPr>
              <w:pStyle w:val="ListParagraph"/>
              <w:numPr>
                <w:ilvl w:val="0"/>
                <w:numId w:val="24"/>
              </w:numPr>
              <w:rPr>
                <w:rFonts w:ascii="Times New Roman" w:hAnsi="Times New Roman" w:cs="Times New Roman"/>
                <w:bCs/>
              </w:rPr>
            </w:pPr>
            <w:r w:rsidRPr="00027F57">
              <w:rPr>
                <w:rFonts w:ascii="Times New Roman" w:hAnsi="Times New Roman" w:cs="Times New Roman"/>
                <w:bCs/>
              </w:rPr>
              <w:t>For the students</w:t>
            </w:r>
            <w:r w:rsidR="00CE1722" w:rsidRPr="00027F57">
              <w:rPr>
                <w:rFonts w:ascii="Times New Roman" w:hAnsi="Times New Roman" w:cs="Times New Roman"/>
                <w:bCs/>
              </w:rPr>
              <w:t xml:space="preserve">, they will be engaging in sorting items with specific characteristics </w:t>
            </w:r>
            <w:r w:rsidR="00FC4ACD" w:rsidRPr="00027F57">
              <w:rPr>
                <w:rFonts w:ascii="Times New Roman" w:hAnsi="Times New Roman" w:cs="Times New Roman"/>
                <w:bCs/>
              </w:rPr>
              <w:t xml:space="preserve">and develop an art piece out of their </w:t>
            </w:r>
            <w:r w:rsidR="006B667D" w:rsidRPr="00027F57">
              <w:rPr>
                <w:rFonts w:ascii="Times New Roman" w:hAnsi="Times New Roman" w:cs="Times New Roman"/>
                <w:bCs/>
              </w:rPr>
              <w:t xml:space="preserve">designated characteristic. And then share with the class the reasoning behind what they created. </w:t>
            </w:r>
          </w:p>
          <w:p w14:paraId="50A7EC76" w14:textId="77777777" w:rsidR="006B667D" w:rsidRPr="00027F57" w:rsidRDefault="009E022C" w:rsidP="001B070F">
            <w:pPr>
              <w:pStyle w:val="ListParagraph"/>
              <w:numPr>
                <w:ilvl w:val="0"/>
                <w:numId w:val="24"/>
              </w:numPr>
              <w:rPr>
                <w:rFonts w:ascii="Times New Roman" w:hAnsi="Times New Roman" w:cs="Times New Roman"/>
                <w:bCs/>
              </w:rPr>
            </w:pPr>
            <w:r w:rsidRPr="00027F57">
              <w:rPr>
                <w:rFonts w:ascii="Times New Roman" w:hAnsi="Times New Roman" w:cs="Times New Roman"/>
                <w:bCs/>
              </w:rPr>
              <w:t xml:space="preserve">After the students sort the objects according to characteristics (texture, size, </w:t>
            </w:r>
            <w:r w:rsidR="00AA52AA" w:rsidRPr="00027F57">
              <w:rPr>
                <w:rFonts w:ascii="Times New Roman" w:hAnsi="Times New Roman" w:cs="Times New Roman"/>
                <w:bCs/>
              </w:rPr>
              <w:t>shape, colors)</w:t>
            </w:r>
            <w:r w:rsidR="000A65E1" w:rsidRPr="00027F57">
              <w:rPr>
                <w:rFonts w:ascii="Times New Roman" w:hAnsi="Times New Roman" w:cs="Times New Roman"/>
                <w:bCs/>
              </w:rPr>
              <w:t xml:space="preserve"> they will take a piece of construction paper and create an art piece </w:t>
            </w:r>
            <w:r w:rsidR="007B4788" w:rsidRPr="00027F57">
              <w:rPr>
                <w:rFonts w:ascii="Times New Roman" w:hAnsi="Times New Roman" w:cs="Times New Roman"/>
                <w:bCs/>
              </w:rPr>
              <w:t xml:space="preserve">out of the certain objects they collected. </w:t>
            </w:r>
          </w:p>
          <w:p w14:paraId="765D3D8A" w14:textId="1DCA4A21" w:rsidR="00F379A5" w:rsidRPr="00027F57" w:rsidRDefault="00F379A5" w:rsidP="001B070F">
            <w:pPr>
              <w:pStyle w:val="ListParagraph"/>
              <w:numPr>
                <w:ilvl w:val="0"/>
                <w:numId w:val="24"/>
              </w:numPr>
              <w:rPr>
                <w:rFonts w:ascii="Times New Roman" w:hAnsi="Times New Roman" w:cs="Times New Roman"/>
                <w:bCs/>
              </w:rPr>
            </w:pPr>
            <w:r w:rsidRPr="00027F57">
              <w:rPr>
                <w:rFonts w:ascii="Times New Roman" w:hAnsi="Times New Roman" w:cs="Times New Roman"/>
                <w:bCs/>
              </w:rPr>
              <w:t xml:space="preserve">The invitation is engaging for children that may have </w:t>
            </w:r>
            <w:r w:rsidR="00341C12" w:rsidRPr="00027F57">
              <w:rPr>
                <w:rFonts w:ascii="Times New Roman" w:hAnsi="Times New Roman" w:cs="Times New Roman"/>
                <w:bCs/>
              </w:rPr>
              <w:t xml:space="preserve">sensory </w:t>
            </w:r>
            <w:r w:rsidR="00301611" w:rsidRPr="00027F57">
              <w:rPr>
                <w:rFonts w:ascii="Times New Roman" w:hAnsi="Times New Roman" w:cs="Times New Roman"/>
                <w:bCs/>
              </w:rPr>
              <w:t xml:space="preserve">matters </w:t>
            </w:r>
          </w:p>
          <w:p w14:paraId="70EF5C69" w14:textId="77777777" w:rsidR="00301611" w:rsidRPr="00027F57" w:rsidRDefault="00B01C51" w:rsidP="001B070F">
            <w:pPr>
              <w:pStyle w:val="ListParagraph"/>
              <w:numPr>
                <w:ilvl w:val="0"/>
                <w:numId w:val="24"/>
              </w:numPr>
              <w:rPr>
                <w:rFonts w:ascii="Times New Roman" w:hAnsi="Times New Roman" w:cs="Times New Roman"/>
                <w:bCs/>
              </w:rPr>
            </w:pPr>
            <w:r w:rsidRPr="00027F57">
              <w:rPr>
                <w:rFonts w:ascii="Times New Roman" w:hAnsi="Times New Roman" w:cs="Times New Roman"/>
                <w:bCs/>
              </w:rPr>
              <w:t xml:space="preserve">It also allows students to engage in </w:t>
            </w:r>
            <w:r w:rsidR="00D7618F" w:rsidRPr="00027F57">
              <w:rPr>
                <w:rFonts w:ascii="Times New Roman" w:hAnsi="Times New Roman" w:cs="Times New Roman"/>
                <w:bCs/>
              </w:rPr>
              <w:t xml:space="preserve">social communication with other students as well, other students can help sort items with students </w:t>
            </w:r>
            <w:r w:rsidR="006A63AC" w:rsidRPr="00027F57">
              <w:rPr>
                <w:rFonts w:ascii="Times New Roman" w:hAnsi="Times New Roman" w:cs="Times New Roman"/>
                <w:bCs/>
              </w:rPr>
              <w:t xml:space="preserve">if they are having troubles </w:t>
            </w:r>
          </w:p>
          <w:p w14:paraId="5E920088" w14:textId="77777777" w:rsidR="006A63AC" w:rsidRPr="00027F57" w:rsidRDefault="00FD04F8" w:rsidP="001B070F">
            <w:pPr>
              <w:pStyle w:val="ListParagraph"/>
              <w:numPr>
                <w:ilvl w:val="0"/>
                <w:numId w:val="24"/>
              </w:numPr>
              <w:rPr>
                <w:rFonts w:ascii="Times New Roman" w:hAnsi="Times New Roman" w:cs="Times New Roman"/>
                <w:bCs/>
              </w:rPr>
            </w:pPr>
            <w:r w:rsidRPr="00027F57">
              <w:rPr>
                <w:rFonts w:ascii="Times New Roman" w:hAnsi="Times New Roman" w:cs="Times New Roman"/>
                <w:bCs/>
              </w:rPr>
              <w:t xml:space="preserve">This activity will allow hands on learners to experience </w:t>
            </w:r>
            <w:r w:rsidR="00FD2A49" w:rsidRPr="00027F57">
              <w:rPr>
                <w:rFonts w:ascii="Times New Roman" w:hAnsi="Times New Roman" w:cs="Times New Roman"/>
                <w:bCs/>
              </w:rPr>
              <w:t xml:space="preserve">sorting </w:t>
            </w:r>
            <w:r w:rsidR="00592D24" w:rsidRPr="00027F57">
              <w:rPr>
                <w:rFonts w:ascii="Times New Roman" w:hAnsi="Times New Roman" w:cs="Times New Roman"/>
                <w:bCs/>
              </w:rPr>
              <w:t xml:space="preserve">by using senses like </w:t>
            </w:r>
            <w:r w:rsidR="00FD2A49" w:rsidRPr="00027F57">
              <w:rPr>
                <w:rFonts w:ascii="Times New Roman" w:hAnsi="Times New Roman" w:cs="Times New Roman"/>
                <w:bCs/>
              </w:rPr>
              <w:t xml:space="preserve">touch and feel </w:t>
            </w:r>
          </w:p>
          <w:p w14:paraId="7C9FB77C" w14:textId="6D433E7A" w:rsidR="00592D24" w:rsidRPr="00027F57" w:rsidRDefault="00E81BE2" w:rsidP="001B070F">
            <w:pPr>
              <w:pStyle w:val="ListParagraph"/>
              <w:numPr>
                <w:ilvl w:val="0"/>
                <w:numId w:val="24"/>
              </w:numPr>
              <w:rPr>
                <w:rFonts w:ascii="Times New Roman" w:hAnsi="Times New Roman" w:cs="Times New Roman"/>
                <w:bCs/>
              </w:rPr>
            </w:pPr>
            <w:r w:rsidRPr="00027F57">
              <w:rPr>
                <w:rFonts w:ascii="Times New Roman" w:hAnsi="Times New Roman" w:cs="Times New Roman"/>
                <w:bCs/>
              </w:rPr>
              <w:t>Kindergarten is</w:t>
            </w:r>
            <w:r w:rsidR="00DE4177">
              <w:rPr>
                <w:rFonts w:ascii="Times New Roman" w:hAnsi="Times New Roman" w:cs="Times New Roman"/>
                <w:bCs/>
              </w:rPr>
              <w:t xml:space="preserve"> the</w:t>
            </w:r>
            <w:bookmarkStart w:id="0" w:name="_GoBack"/>
            <w:bookmarkEnd w:id="0"/>
            <w:r w:rsidRPr="00027F57">
              <w:rPr>
                <w:rFonts w:ascii="Times New Roman" w:hAnsi="Times New Roman" w:cs="Times New Roman"/>
                <w:bCs/>
              </w:rPr>
              <w:t xml:space="preserve"> age that I would conduct this invitation in because it will allow them to start to engage in picking out different characteristics of objects and eventually be able to take this </w:t>
            </w:r>
            <w:r w:rsidR="008A57A9" w:rsidRPr="00027F57">
              <w:rPr>
                <w:rFonts w:ascii="Times New Roman" w:hAnsi="Times New Roman" w:cs="Times New Roman"/>
                <w:bCs/>
              </w:rPr>
              <w:t xml:space="preserve">observing tool and apply it to everyday play </w:t>
            </w:r>
          </w:p>
          <w:p w14:paraId="50BFA780" w14:textId="6C766659" w:rsidR="002472BF" w:rsidRPr="00027F57" w:rsidRDefault="002C7C47" w:rsidP="001B070F">
            <w:pPr>
              <w:pStyle w:val="ListParagraph"/>
              <w:numPr>
                <w:ilvl w:val="0"/>
                <w:numId w:val="24"/>
              </w:numPr>
              <w:rPr>
                <w:rFonts w:ascii="Times New Roman" w:hAnsi="Times New Roman" w:cs="Times New Roman"/>
                <w:bCs/>
              </w:rPr>
            </w:pPr>
            <w:r w:rsidRPr="00027F57">
              <w:rPr>
                <w:rFonts w:ascii="Times New Roman" w:hAnsi="Times New Roman" w:cs="Times New Roman"/>
                <w:bCs/>
              </w:rPr>
              <w:t xml:space="preserve">This activity supports multiple </w:t>
            </w:r>
            <w:r w:rsidR="00AC5110" w:rsidRPr="00027F57">
              <w:rPr>
                <w:rFonts w:ascii="Times New Roman" w:hAnsi="Times New Roman" w:cs="Times New Roman"/>
                <w:bCs/>
              </w:rPr>
              <w:t xml:space="preserve">ways of knowing </w:t>
            </w:r>
            <w:r w:rsidR="00224177" w:rsidRPr="00027F57">
              <w:rPr>
                <w:rFonts w:ascii="Times New Roman" w:hAnsi="Times New Roman" w:cs="Times New Roman"/>
                <w:bCs/>
              </w:rPr>
              <w:t xml:space="preserve">because it allows for students to partake in an activity that is hands on </w:t>
            </w:r>
            <w:r w:rsidR="009B1BE5" w:rsidRPr="00027F57">
              <w:rPr>
                <w:rFonts w:ascii="Times New Roman" w:hAnsi="Times New Roman" w:cs="Times New Roman"/>
                <w:bCs/>
              </w:rPr>
              <w:t xml:space="preserve">and work on their social skills along with other subjects like, math, science, </w:t>
            </w:r>
            <w:r w:rsidR="006570FC" w:rsidRPr="00027F57">
              <w:rPr>
                <w:rFonts w:ascii="Times New Roman" w:hAnsi="Times New Roman" w:cs="Times New Roman"/>
                <w:bCs/>
              </w:rPr>
              <w:t xml:space="preserve">art and even can incorporate </w:t>
            </w:r>
            <w:r w:rsidR="00C700CB" w:rsidRPr="00027F57">
              <w:rPr>
                <w:rFonts w:ascii="Times New Roman" w:hAnsi="Times New Roman" w:cs="Times New Roman"/>
                <w:bCs/>
              </w:rPr>
              <w:t>physical</w:t>
            </w:r>
            <w:r w:rsidR="006570FC" w:rsidRPr="00027F57">
              <w:rPr>
                <w:rFonts w:ascii="Times New Roman" w:hAnsi="Times New Roman" w:cs="Times New Roman"/>
                <w:bCs/>
              </w:rPr>
              <w:t xml:space="preserve"> </w:t>
            </w:r>
            <w:r w:rsidR="00C700CB" w:rsidRPr="00027F57">
              <w:rPr>
                <w:rFonts w:ascii="Times New Roman" w:hAnsi="Times New Roman" w:cs="Times New Roman"/>
                <w:bCs/>
              </w:rPr>
              <w:t xml:space="preserve">education </w:t>
            </w:r>
          </w:p>
        </w:tc>
      </w:tr>
      <w:tr w:rsidR="00027F57" w:rsidRPr="00027F57" w14:paraId="0B932E78" w14:textId="77777777" w:rsidTr="00A44557">
        <w:tc>
          <w:tcPr>
            <w:tcW w:w="9781" w:type="dxa"/>
          </w:tcPr>
          <w:p w14:paraId="30294E40" w14:textId="397D3E5C" w:rsidR="00EE417A" w:rsidRPr="00027F57" w:rsidRDefault="00800B29" w:rsidP="00EE417A">
            <w:pPr>
              <w:rPr>
                <w:rFonts w:ascii="Times New Roman" w:hAnsi="Times New Roman" w:cs="Times New Roman"/>
              </w:rPr>
            </w:pPr>
            <w:r w:rsidRPr="00027F57">
              <w:rPr>
                <w:rFonts w:ascii="Times New Roman" w:hAnsi="Times New Roman" w:cs="Times New Roman"/>
                <w:b/>
              </w:rPr>
              <w:t xml:space="preserve">Materials Required </w:t>
            </w:r>
          </w:p>
          <w:p w14:paraId="3B3295E1" w14:textId="12645576" w:rsidR="00EE417A" w:rsidRPr="00027F57" w:rsidRDefault="00EE417A" w:rsidP="00EE417A">
            <w:pPr>
              <w:pStyle w:val="ListParagraph"/>
              <w:numPr>
                <w:ilvl w:val="0"/>
                <w:numId w:val="23"/>
              </w:numPr>
              <w:rPr>
                <w:rFonts w:ascii="Times New Roman" w:hAnsi="Times New Roman" w:cs="Times New Roman"/>
                <w:b/>
              </w:rPr>
            </w:pPr>
            <w:r w:rsidRPr="00027F57">
              <w:rPr>
                <w:rFonts w:ascii="Times New Roman" w:hAnsi="Times New Roman" w:cs="Times New Roman"/>
                <w:bCs/>
              </w:rPr>
              <w:t>muffin tins (as sorting trays)</w:t>
            </w:r>
          </w:p>
          <w:p w14:paraId="2E2F50AE" w14:textId="703175BA" w:rsidR="007F0853" w:rsidRPr="00027F57" w:rsidRDefault="002C0889" w:rsidP="007F0853">
            <w:pPr>
              <w:pStyle w:val="ListParagraph"/>
              <w:numPr>
                <w:ilvl w:val="0"/>
                <w:numId w:val="19"/>
              </w:numPr>
              <w:rPr>
                <w:rFonts w:ascii="Times New Roman" w:hAnsi="Times New Roman" w:cs="Times New Roman"/>
                <w:b/>
              </w:rPr>
            </w:pPr>
            <w:r w:rsidRPr="00027F57">
              <w:rPr>
                <w:rFonts w:ascii="Times New Roman" w:hAnsi="Times New Roman" w:cs="Times New Roman"/>
                <w:bCs/>
              </w:rPr>
              <w:t xml:space="preserve">1 for sorting by colors </w:t>
            </w:r>
          </w:p>
          <w:p w14:paraId="72FD6EC0" w14:textId="347E5E00" w:rsidR="002C0889" w:rsidRPr="00027F57" w:rsidRDefault="002C0889" w:rsidP="007F0853">
            <w:pPr>
              <w:pStyle w:val="ListParagraph"/>
              <w:numPr>
                <w:ilvl w:val="0"/>
                <w:numId w:val="19"/>
              </w:numPr>
              <w:rPr>
                <w:rFonts w:ascii="Times New Roman" w:hAnsi="Times New Roman" w:cs="Times New Roman"/>
                <w:b/>
              </w:rPr>
            </w:pPr>
            <w:r w:rsidRPr="00027F57">
              <w:rPr>
                <w:rFonts w:ascii="Times New Roman" w:hAnsi="Times New Roman" w:cs="Times New Roman"/>
                <w:bCs/>
              </w:rPr>
              <w:t xml:space="preserve">1 for sorting by texture </w:t>
            </w:r>
          </w:p>
          <w:p w14:paraId="2FDA55B0" w14:textId="17895440" w:rsidR="00EE417A" w:rsidRPr="00027F57" w:rsidRDefault="002C0889" w:rsidP="00117B0F">
            <w:pPr>
              <w:pStyle w:val="ListParagraph"/>
              <w:numPr>
                <w:ilvl w:val="0"/>
                <w:numId w:val="19"/>
              </w:numPr>
              <w:rPr>
                <w:rFonts w:ascii="Times New Roman" w:hAnsi="Times New Roman" w:cs="Times New Roman"/>
                <w:b/>
              </w:rPr>
            </w:pPr>
            <w:r w:rsidRPr="00027F57">
              <w:rPr>
                <w:rFonts w:ascii="Times New Roman" w:hAnsi="Times New Roman" w:cs="Times New Roman"/>
                <w:bCs/>
              </w:rPr>
              <w:t xml:space="preserve">1 for sorting by shape </w:t>
            </w:r>
          </w:p>
          <w:p w14:paraId="0A71CEF4" w14:textId="7A273B1A" w:rsidR="0054488D" w:rsidRPr="00027F57" w:rsidRDefault="0054488D" w:rsidP="00117B0F">
            <w:pPr>
              <w:pStyle w:val="ListParagraph"/>
              <w:numPr>
                <w:ilvl w:val="0"/>
                <w:numId w:val="19"/>
              </w:numPr>
              <w:rPr>
                <w:rFonts w:ascii="Times New Roman" w:hAnsi="Times New Roman" w:cs="Times New Roman"/>
                <w:b/>
              </w:rPr>
            </w:pPr>
            <w:r w:rsidRPr="00027F57">
              <w:rPr>
                <w:rFonts w:ascii="Times New Roman" w:hAnsi="Times New Roman" w:cs="Times New Roman"/>
                <w:bCs/>
              </w:rPr>
              <w:t xml:space="preserve">1 for sorting by size </w:t>
            </w:r>
          </w:p>
          <w:p w14:paraId="2975A999" w14:textId="77DCF313" w:rsidR="001C538E" w:rsidRPr="00027F57" w:rsidRDefault="00BB0EC2" w:rsidP="00C60FA2">
            <w:pPr>
              <w:pStyle w:val="ListParagraph"/>
              <w:numPr>
                <w:ilvl w:val="0"/>
                <w:numId w:val="23"/>
              </w:numPr>
              <w:rPr>
                <w:rFonts w:ascii="Times New Roman" w:hAnsi="Times New Roman" w:cs="Times New Roman"/>
                <w:b/>
              </w:rPr>
            </w:pPr>
            <w:r w:rsidRPr="00027F57">
              <w:rPr>
                <w:rFonts w:ascii="Times New Roman" w:hAnsi="Times New Roman" w:cs="Times New Roman"/>
                <w:bCs/>
              </w:rPr>
              <w:t xml:space="preserve">buttons </w:t>
            </w:r>
          </w:p>
          <w:p w14:paraId="4A9EDFC1" w14:textId="77777777" w:rsidR="00283EA5" w:rsidRPr="00027F57" w:rsidRDefault="00283EA5" w:rsidP="00283EA5">
            <w:pPr>
              <w:pStyle w:val="ListParagraph"/>
              <w:numPr>
                <w:ilvl w:val="0"/>
                <w:numId w:val="23"/>
              </w:numPr>
              <w:rPr>
                <w:rFonts w:ascii="Times New Roman" w:hAnsi="Times New Roman" w:cs="Times New Roman"/>
                <w:b/>
              </w:rPr>
            </w:pPr>
            <w:r w:rsidRPr="00027F57">
              <w:rPr>
                <w:rFonts w:ascii="Times New Roman" w:hAnsi="Times New Roman" w:cs="Times New Roman"/>
                <w:bCs/>
              </w:rPr>
              <w:t>blocks</w:t>
            </w:r>
          </w:p>
          <w:p w14:paraId="1F07A4F5" w14:textId="77777777" w:rsidR="00485F70" w:rsidRPr="00027F57" w:rsidRDefault="00485F70" w:rsidP="00EE417A">
            <w:pPr>
              <w:pStyle w:val="ListParagraph"/>
              <w:numPr>
                <w:ilvl w:val="0"/>
                <w:numId w:val="23"/>
              </w:numPr>
              <w:rPr>
                <w:rFonts w:ascii="Times New Roman" w:hAnsi="Times New Roman" w:cs="Times New Roman"/>
                <w:b/>
              </w:rPr>
            </w:pPr>
            <w:r w:rsidRPr="00027F57">
              <w:rPr>
                <w:rFonts w:ascii="Times New Roman" w:hAnsi="Times New Roman" w:cs="Times New Roman"/>
                <w:bCs/>
              </w:rPr>
              <w:t xml:space="preserve">seashells </w:t>
            </w:r>
          </w:p>
          <w:p w14:paraId="327C1418" w14:textId="77777777" w:rsidR="00EE417A" w:rsidRPr="00027F57" w:rsidRDefault="00EE417A" w:rsidP="00EE417A">
            <w:pPr>
              <w:pStyle w:val="ListParagraph"/>
              <w:numPr>
                <w:ilvl w:val="0"/>
                <w:numId w:val="23"/>
              </w:numPr>
              <w:rPr>
                <w:rFonts w:ascii="Times New Roman" w:hAnsi="Times New Roman" w:cs="Times New Roman"/>
                <w:bCs/>
              </w:rPr>
            </w:pPr>
            <w:r w:rsidRPr="00027F57">
              <w:rPr>
                <w:rFonts w:ascii="Times New Roman" w:hAnsi="Times New Roman" w:cs="Times New Roman"/>
                <w:bCs/>
              </w:rPr>
              <w:t>construction paper</w:t>
            </w:r>
          </w:p>
          <w:p w14:paraId="7498D6E3" w14:textId="77777777" w:rsidR="00EE417A" w:rsidRPr="00027F57" w:rsidRDefault="00BE301B" w:rsidP="00EE417A">
            <w:pPr>
              <w:pStyle w:val="ListParagraph"/>
              <w:numPr>
                <w:ilvl w:val="0"/>
                <w:numId w:val="23"/>
              </w:numPr>
              <w:rPr>
                <w:rFonts w:ascii="Times New Roman" w:hAnsi="Times New Roman" w:cs="Times New Roman"/>
                <w:bCs/>
              </w:rPr>
            </w:pPr>
            <w:r w:rsidRPr="00027F57">
              <w:rPr>
                <w:rFonts w:ascii="Times New Roman" w:hAnsi="Times New Roman" w:cs="Times New Roman"/>
                <w:bCs/>
              </w:rPr>
              <w:t xml:space="preserve">water beads </w:t>
            </w:r>
          </w:p>
          <w:p w14:paraId="23D5A13A" w14:textId="77777777" w:rsidR="00BE301B" w:rsidRPr="00027F57" w:rsidRDefault="008A2945" w:rsidP="00EE417A">
            <w:pPr>
              <w:pStyle w:val="ListParagraph"/>
              <w:numPr>
                <w:ilvl w:val="0"/>
                <w:numId w:val="23"/>
              </w:numPr>
              <w:rPr>
                <w:rFonts w:ascii="Times New Roman" w:hAnsi="Times New Roman" w:cs="Times New Roman"/>
                <w:bCs/>
              </w:rPr>
            </w:pPr>
            <w:r w:rsidRPr="00027F57">
              <w:rPr>
                <w:rFonts w:ascii="Times New Roman" w:hAnsi="Times New Roman" w:cs="Times New Roman"/>
                <w:bCs/>
              </w:rPr>
              <w:t xml:space="preserve">bucket </w:t>
            </w:r>
          </w:p>
          <w:p w14:paraId="11191DA6" w14:textId="34557CA4" w:rsidR="008257CC" w:rsidRPr="00027F57" w:rsidRDefault="008257CC" w:rsidP="00EE417A">
            <w:pPr>
              <w:pStyle w:val="ListParagraph"/>
              <w:numPr>
                <w:ilvl w:val="0"/>
                <w:numId w:val="23"/>
              </w:numPr>
              <w:rPr>
                <w:rFonts w:ascii="Times New Roman" w:hAnsi="Times New Roman" w:cs="Times New Roman"/>
                <w:bCs/>
              </w:rPr>
            </w:pPr>
            <w:r w:rsidRPr="00027F57">
              <w:rPr>
                <w:rFonts w:ascii="Times New Roman" w:hAnsi="Times New Roman" w:cs="Times New Roman"/>
                <w:bCs/>
              </w:rPr>
              <w:t xml:space="preserve">glue sticks </w:t>
            </w:r>
          </w:p>
        </w:tc>
      </w:tr>
      <w:tr w:rsidR="00027F57" w:rsidRPr="00027F57" w14:paraId="5737731E" w14:textId="77777777" w:rsidTr="00A44557">
        <w:tc>
          <w:tcPr>
            <w:tcW w:w="9781" w:type="dxa"/>
          </w:tcPr>
          <w:p w14:paraId="1CFA0EE7" w14:textId="2BAB6080" w:rsidR="00800B29" w:rsidRPr="00027F57" w:rsidRDefault="00800B29" w:rsidP="00A44557">
            <w:pPr>
              <w:rPr>
                <w:rFonts w:ascii="Times New Roman" w:hAnsi="Times New Roman" w:cs="Times New Roman"/>
              </w:rPr>
            </w:pPr>
            <w:r w:rsidRPr="00027F57">
              <w:rPr>
                <w:rFonts w:ascii="Times New Roman" w:hAnsi="Times New Roman" w:cs="Times New Roman"/>
                <w:b/>
              </w:rPr>
              <w:t>Space Considerations</w:t>
            </w:r>
          </w:p>
          <w:p w14:paraId="5092D8A3" w14:textId="0D123782" w:rsidR="00800B29" w:rsidRPr="00027F57" w:rsidRDefault="00F23869" w:rsidP="00A44557">
            <w:pPr>
              <w:rPr>
                <w:rFonts w:ascii="Times New Roman" w:hAnsi="Times New Roman" w:cs="Times New Roman"/>
                <w:lang w:val="en-CA"/>
              </w:rPr>
            </w:pPr>
            <w:r w:rsidRPr="00027F57">
              <w:rPr>
                <w:rFonts w:ascii="Times New Roman" w:hAnsi="Times New Roman" w:cs="Times New Roman"/>
              </w:rPr>
              <w:t>In my classroom I would put this</w:t>
            </w:r>
            <w:r w:rsidR="00B83762" w:rsidRPr="00027F57">
              <w:rPr>
                <w:rFonts w:ascii="Times New Roman" w:hAnsi="Times New Roman" w:cs="Times New Roman"/>
              </w:rPr>
              <w:t xml:space="preserve"> activity on a table where multiple students are able to participate at a time and help each other out. </w:t>
            </w:r>
            <w:r w:rsidR="0004445C" w:rsidRPr="00027F57">
              <w:rPr>
                <w:rFonts w:ascii="Times New Roman" w:hAnsi="Times New Roman" w:cs="Times New Roman"/>
              </w:rPr>
              <w:t xml:space="preserve">I would also put it close to a sink so that they could wash hands easier </w:t>
            </w:r>
            <w:r w:rsidR="00CD5849" w:rsidRPr="00027F57">
              <w:rPr>
                <w:rFonts w:ascii="Times New Roman" w:hAnsi="Times New Roman" w:cs="Times New Roman"/>
              </w:rPr>
              <w:t>and, in a space,</w:t>
            </w:r>
            <w:r w:rsidR="001108C7" w:rsidRPr="00027F57">
              <w:rPr>
                <w:rFonts w:ascii="Times New Roman" w:hAnsi="Times New Roman" w:cs="Times New Roman"/>
              </w:rPr>
              <w:t xml:space="preserve"> where I don’t care if they get a little messy. </w:t>
            </w:r>
          </w:p>
          <w:p w14:paraId="2C8DCE7E" w14:textId="77777777" w:rsidR="00800B29" w:rsidRPr="00027F57" w:rsidRDefault="00800B29" w:rsidP="00A44557">
            <w:pPr>
              <w:rPr>
                <w:rFonts w:ascii="Times New Roman" w:hAnsi="Times New Roman" w:cs="Times New Roman"/>
                <w:b/>
              </w:rPr>
            </w:pPr>
          </w:p>
        </w:tc>
      </w:tr>
      <w:tr w:rsidR="00027F57" w:rsidRPr="00027F57" w14:paraId="7409366B" w14:textId="77777777" w:rsidTr="00A44557">
        <w:tc>
          <w:tcPr>
            <w:tcW w:w="9781" w:type="dxa"/>
          </w:tcPr>
          <w:p w14:paraId="3E3BD71B" w14:textId="261FC1FB" w:rsidR="00960C1E" w:rsidRPr="00027F57" w:rsidRDefault="00800B29" w:rsidP="00960C1E">
            <w:pPr>
              <w:jc w:val="center"/>
              <w:rPr>
                <w:rFonts w:ascii="Times New Roman" w:hAnsi="Times New Roman" w:cs="Times New Roman"/>
                <w:b/>
              </w:rPr>
            </w:pPr>
            <w:r w:rsidRPr="00027F57">
              <w:rPr>
                <w:rFonts w:ascii="Times New Roman" w:hAnsi="Times New Roman" w:cs="Times New Roman"/>
                <w:b/>
              </w:rPr>
              <w:t>Photo of Invitation</w:t>
            </w:r>
          </w:p>
          <w:p w14:paraId="2071E4AE" w14:textId="25D9D131" w:rsidR="00800B29" w:rsidRPr="00027F57" w:rsidRDefault="00800B29" w:rsidP="00800B29">
            <w:pPr>
              <w:jc w:val="center"/>
              <w:rPr>
                <w:rFonts w:ascii="Times New Roman" w:hAnsi="Times New Roman" w:cs="Times New Roman"/>
              </w:rPr>
            </w:pPr>
          </w:p>
          <w:p w14:paraId="60B1F3B1" w14:textId="303B0803" w:rsidR="00800B29" w:rsidRPr="00027F57" w:rsidRDefault="009E12DC" w:rsidP="00A44557">
            <w:pPr>
              <w:rPr>
                <w:rFonts w:ascii="Times New Roman" w:hAnsi="Times New Roman" w:cs="Times New Roman"/>
                <w:b/>
              </w:rPr>
            </w:pPr>
            <w:r w:rsidRPr="00027F57">
              <w:rPr>
                <w:rFonts w:ascii="Times New Roman" w:hAnsi="Times New Roman" w:cs="Times New Roman"/>
                <w:noProof/>
              </w:rPr>
              <w:lastRenderedPageBreak/>
              <w:drawing>
                <wp:anchor distT="0" distB="0" distL="114300" distR="114300" simplePos="0" relativeHeight="251658240" behindDoc="0" locked="0" layoutInCell="1" allowOverlap="1" wp14:anchorId="43C9CC0C" wp14:editId="4CCA1766">
                  <wp:simplePos x="0" y="0"/>
                  <wp:positionH relativeFrom="column">
                    <wp:posOffset>1334135</wp:posOffset>
                  </wp:positionH>
                  <wp:positionV relativeFrom="paragraph">
                    <wp:posOffset>45085</wp:posOffset>
                  </wp:positionV>
                  <wp:extent cx="2762250" cy="2056130"/>
                  <wp:effectExtent l="114300" t="114300" r="114300" b="1536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278" b="412"/>
                          <a:stretch/>
                        </pic:blipFill>
                        <pic:spPr bwMode="auto">
                          <a:xfrm>
                            <a:off x="0" y="0"/>
                            <a:ext cx="2762250" cy="2056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DEB06F" w14:textId="65530CD1" w:rsidR="00800B29" w:rsidRPr="00027F57" w:rsidRDefault="00800B29" w:rsidP="00A44557">
            <w:pPr>
              <w:rPr>
                <w:rFonts w:ascii="Times New Roman" w:hAnsi="Times New Roman" w:cs="Times New Roman"/>
              </w:rPr>
            </w:pPr>
          </w:p>
          <w:p w14:paraId="6B2351B6" w14:textId="77777777" w:rsidR="00800B29" w:rsidRPr="00027F57" w:rsidRDefault="00800B29" w:rsidP="00A44557">
            <w:pPr>
              <w:rPr>
                <w:rFonts w:ascii="Times New Roman" w:hAnsi="Times New Roman" w:cs="Times New Roman"/>
              </w:rPr>
            </w:pPr>
          </w:p>
          <w:p w14:paraId="3AA200E5" w14:textId="77777777" w:rsidR="00800B29" w:rsidRPr="00027F57" w:rsidRDefault="00800B29" w:rsidP="00A44557">
            <w:pPr>
              <w:rPr>
                <w:rFonts w:ascii="Times New Roman" w:hAnsi="Times New Roman" w:cs="Times New Roman"/>
                <w:b/>
              </w:rPr>
            </w:pPr>
          </w:p>
        </w:tc>
      </w:tr>
      <w:tr w:rsidR="00027F57" w:rsidRPr="00027F57" w14:paraId="6DC800B6" w14:textId="77777777" w:rsidTr="00A44557">
        <w:tc>
          <w:tcPr>
            <w:tcW w:w="9781" w:type="dxa"/>
          </w:tcPr>
          <w:p w14:paraId="2CD02D4C" w14:textId="135340B9" w:rsidR="00BC4514" w:rsidRPr="00027F57" w:rsidRDefault="00BC4514" w:rsidP="00BC4514">
            <w:pPr>
              <w:rPr>
                <w:rFonts w:ascii="Times New Roman" w:hAnsi="Times New Roman" w:cs="Times New Roman"/>
              </w:rPr>
            </w:pPr>
            <w:r w:rsidRPr="00027F57">
              <w:rPr>
                <w:rFonts w:ascii="Times New Roman" w:hAnsi="Times New Roman" w:cs="Times New Roman"/>
                <w:b/>
              </w:rPr>
              <w:lastRenderedPageBreak/>
              <w:t xml:space="preserve">Connections to the Anti-Bias Text and Course Readings </w:t>
            </w:r>
          </w:p>
          <w:p w14:paraId="0EB111F1" w14:textId="77777777" w:rsidR="00BC4514" w:rsidRPr="00027F57" w:rsidRDefault="00C86983" w:rsidP="00D66836">
            <w:pPr>
              <w:pStyle w:val="ListParagraph"/>
              <w:numPr>
                <w:ilvl w:val="0"/>
                <w:numId w:val="25"/>
              </w:numPr>
              <w:rPr>
                <w:rFonts w:ascii="Times New Roman" w:hAnsi="Times New Roman" w:cs="Times New Roman"/>
              </w:rPr>
            </w:pPr>
            <w:r w:rsidRPr="00027F57">
              <w:rPr>
                <w:rFonts w:ascii="Times New Roman" w:hAnsi="Times New Roman" w:cs="Times New Roman"/>
              </w:rPr>
              <w:t>T</w:t>
            </w:r>
            <w:r w:rsidR="00167B1D" w:rsidRPr="00027F57">
              <w:rPr>
                <w:rFonts w:ascii="Times New Roman" w:hAnsi="Times New Roman" w:cs="Times New Roman"/>
              </w:rPr>
              <w:t xml:space="preserve">his certain experience supports the chapter on </w:t>
            </w:r>
            <w:r w:rsidR="00DC7282" w:rsidRPr="00027F57">
              <w:rPr>
                <w:rFonts w:ascii="Times New Roman" w:hAnsi="Times New Roman" w:cs="Times New Roman"/>
              </w:rPr>
              <w:t xml:space="preserve">different abilities and fairness. </w:t>
            </w:r>
            <w:r w:rsidR="003274BF" w:rsidRPr="00027F57">
              <w:rPr>
                <w:rFonts w:ascii="Times New Roman" w:hAnsi="Times New Roman" w:cs="Times New Roman"/>
              </w:rPr>
              <w:t xml:space="preserve">It will support the needs of every child in the classroom and if that means </w:t>
            </w:r>
            <w:r w:rsidR="002663AC" w:rsidRPr="00027F57">
              <w:rPr>
                <w:rFonts w:ascii="Times New Roman" w:hAnsi="Times New Roman" w:cs="Times New Roman"/>
              </w:rPr>
              <w:t>changing things around in a different way for some students then those steps will be taken</w:t>
            </w:r>
            <w:r w:rsidR="00056C89" w:rsidRPr="00027F57">
              <w:rPr>
                <w:rFonts w:ascii="Times New Roman" w:hAnsi="Times New Roman" w:cs="Times New Roman"/>
              </w:rPr>
              <w:t xml:space="preserve">. </w:t>
            </w:r>
          </w:p>
          <w:p w14:paraId="211CBD15" w14:textId="77777777" w:rsidR="00832DA0" w:rsidRPr="00027F57" w:rsidRDefault="00832DA0" w:rsidP="00832DA0">
            <w:pPr>
              <w:pStyle w:val="ListParagraph"/>
              <w:numPr>
                <w:ilvl w:val="0"/>
                <w:numId w:val="25"/>
              </w:numPr>
              <w:rPr>
                <w:rFonts w:ascii="Times New Roman" w:hAnsi="Times New Roman" w:cs="Times New Roman"/>
              </w:rPr>
            </w:pPr>
            <w:r w:rsidRPr="00027F57">
              <w:rPr>
                <w:rFonts w:ascii="Times New Roman" w:hAnsi="Times New Roman" w:cs="Times New Roman"/>
              </w:rPr>
              <w:t>An important aspect in the textbook points out that “regularly assess how well you are meeting all children’s needs”</w:t>
            </w:r>
            <w:r w:rsidR="00575181" w:rsidRPr="00027F57">
              <w:rPr>
                <w:rFonts w:ascii="Times New Roman" w:hAnsi="Times New Roman" w:cs="Times New Roman"/>
              </w:rPr>
              <w:t xml:space="preserve"> (pg. </w:t>
            </w:r>
            <w:r w:rsidR="00AC5489" w:rsidRPr="00027F57">
              <w:rPr>
                <w:rFonts w:ascii="Times New Roman" w:hAnsi="Times New Roman" w:cs="Times New Roman"/>
              </w:rPr>
              <w:t xml:space="preserve">129). </w:t>
            </w:r>
            <w:r w:rsidR="00575181" w:rsidRPr="00027F57">
              <w:rPr>
                <w:rFonts w:ascii="Times New Roman" w:hAnsi="Times New Roman" w:cs="Times New Roman"/>
              </w:rPr>
              <w:t xml:space="preserve"> I think this is very important to watch as lots of young learners can be sensitive to certain things in a classroom and making sure that I as a teacher notice these change in behaviors is important for this activity, so it can be done right and with no disturbances or out breaks </w:t>
            </w:r>
          </w:p>
          <w:p w14:paraId="20AED256" w14:textId="6764B637" w:rsidR="00715936" w:rsidRPr="00027F57" w:rsidRDefault="00AB22CC" w:rsidP="00832DA0">
            <w:pPr>
              <w:pStyle w:val="ListParagraph"/>
              <w:numPr>
                <w:ilvl w:val="0"/>
                <w:numId w:val="25"/>
              </w:numPr>
              <w:rPr>
                <w:rFonts w:ascii="Times New Roman" w:hAnsi="Times New Roman" w:cs="Times New Roman"/>
              </w:rPr>
            </w:pPr>
            <w:r w:rsidRPr="00027F57">
              <w:rPr>
                <w:rFonts w:ascii="Times New Roman" w:hAnsi="Times New Roman" w:cs="Times New Roman"/>
              </w:rPr>
              <w:t xml:space="preserve">Having the children engage in an inclusive activity will allow them to understand that even with differences we are all able to partake in the same activity, it may just be in different ways. The textbook makes a great point “support all children’s sharing of thoughts and feelings” (pg. 129). </w:t>
            </w:r>
            <w:r w:rsidR="00710792" w:rsidRPr="00027F57">
              <w:rPr>
                <w:rFonts w:ascii="Times New Roman" w:hAnsi="Times New Roman" w:cs="Times New Roman"/>
              </w:rPr>
              <w:t xml:space="preserve">It is important to make the classroom feel like an open place where the children should be able to voice their opinions and share them with classmates and with teachers. This activity allows for that social engagement with others because they can work together to help each other sort objects and create their own artworks </w:t>
            </w:r>
            <w:r w:rsidR="005E19E1" w:rsidRPr="00027F57">
              <w:rPr>
                <w:rFonts w:ascii="Times New Roman" w:hAnsi="Times New Roman" w:cs="Times New Roman"/>
              </w:rPr>
              <w:t xml:space="preserve">as a team. </w:t>
            </w:r>
          </w:p>
        </w:tc>
      </w:tr>
      <w:tr w:rsidR="00027F57" w:rsidRPr="00027F57" w14:paraId="4437FF60" w14:textId="77777777" w:rsidTr="00A44557">
        <w:trPr>
          <w:trHeight w:val="70"/>
        </w:trPr>
        <w:tc>
          <w:tcPr>
            <w:tcW w:w="9781" w:type="dxa"/>
          </w:tcPr>
          <w:p w14:paraId="3E6386CD" w14:textId="4C17BBC7" w:rsidR="00800B29" w:rsidRPr="00027F57" w:rsidRDefault="00800B29" w:rsidP="00A44557">
            <w:pPr>
              <w:rPr>
                <w:rFonts w:ascii="Times New Roman" w:hAnsi="Times New Roman" w:cs="Times New Roman"/>
                <w:b/>
              </w:rPr>
            </w:pPr>
            <w:r w:rsidRPr="00027F57">
              <w:rPr>
                <w:rFonts w:ascii="Times New Roman" w:hAnsi="Times New Roman" w:cs="Times New Roman"/>
                <w:b/>
              </w:rPr>
              <w:t xml:space="preserve">References </w:t>
            </w:r>
          </w:p>
          <w:sdt>
            <w:sdtPr>
              <w:rPr>
                <w:rFonts w:ascii="Times New Roman" w:eastAsiaTheme="minorEastAsia" w:hAnsi="Times New Roman" w:cs="Times New Roman"/>
                <w:color w:val="auto"/>
                <w:sz w:val="24"/>
                <w:szCs w:val="24"/>
              </w:rPr>
              <w:id w:val="-2084595377"/>
              <w:docPartObj>
                <w:docPartGallery w:val="Bibliographies"/>
                <w:docPartUnique/>
              </w:docPartObj>
            </w:sdtPr>
            <w:sdtEndPr/>
            <w:sdtContent>
              <w:p w14:paraId="439C1CD0" w14:textId="03FB09A3" w:rsidR="00D315BD" w:rsidRPr="00027F57" w:rsidRDefault="00D315BD" w:rsidP="00D315BD">
                <w:pPr>
                  <w:pStyle w:val="Heading1"/>
                  <w:spacing w:before="0"/>
                  <w:rPr>
                    <w:rFonts w:ascii="Times New Roman" w:hAnsi="Times New Roman" w:cs="Times New Roman"/>
                    <w:color w:val="auto"/>
                    <w:sz w:val="24"/>
                    <w:szCs w:val="24"/>
                  </w:rPr>
                </w:pPr>
              </w:p>
              <w:sdt>
                <w:sdtPr>
                  <w:rPr>
                    <w:rFonts w:ascii="Times New Roman" w:hAnsi="Times New Roman" w:cs="Times New Roman"/>
                  </w:rPr>
                  <w:id w:val="-573587230"/>
                  <w:bibliography/>
                </w:sdtPr>
                <w:sdtEndPr/>
                <w:sdtContent>
                  <w:p w14:paraId="64DC6154" w14:textId="77777777" w:rsidR="00D315BD" w:rsidRPr="00027F57" w:rsidRDefault="00D315BD" w:rsidP="00D315BD">
                    <w:pPr>
                      <w:pStyle w:val="Bibliography"/>
                      <w:ind w:left="720" w:hanging="720"/>
                      <w:rPr>
                        <w:rFonts w:ascii="Times New Roman" w:hAnsi="Times New Roman" w:cs="Times New Roman"/>
                        <w:noProof/>
                      </w:rPr>
                    </w:pPr>
                    <w:r w:rsidRPr="00027F57">
                      <w:rPr>
                        <w:rFonts w:ascii="Times New Roman" w:hAnsi="Times New Roman" w:cs="Times New Roman"/>
                      </w:rPr>
                      <w:fldChar w:fldCharType="begin"/>
                    </w:r>
                    <w:r w:rsidRPr="00027F57">
                      <w:rPr>
                        <w:rFonts w:ascii="Times New Roman" w:hAnsi="Times New Roman" w:cs="Times New Roman"/>
                      </w:rPr>
                      <w:instrText xml:space="preserve"> BIBLIOGRAPHY </w:instrText>
                    </w:r>
                    <w:r w:rsidRPr="00027F57">
                      <w:rPr>
                        <w:rFonts w:ascii="Times New Roman" w:hAnsi="Times New Roman" w:cs="Times New Roman"/>
                      </w:rPr>
                      <w:fldChar w:fldCharType="separate"/>
                    </w:r>
                    <w:r w:rsidRPr="00027F57">
                      <w:rPr>
                        <w:rFonts w:ascii="Times New Roman" w:hAnsi="Times New Roman" w:cs="Times New Roman"/>
                        <w:noProof/>
                      </w:rPr>
                      <w:t xml:space="preserve">Derman-Sparks, Louise and Olsen Julie Edwards . </w:t>
                    </w:r>
                    <w:r w:rsidRPr="00027F57">
                      <w:rPr>
                        <w:rFonts w:ascii="Times New Roman" w:hAnsi="Times New Roman" w:cs="Times New Roman"/>
                        <w:i/>
                        <w:iCs/>
                        <w:noProof/>
                      </w:rPr>
                      <w:t xml:space="preserve">Anti-Bias Education for Young Children and Ourselves </w:t>
                    </w:r>
                    <w:r w:rsidRPr="00027F57">
                      <w:rPr>
                        <w:rFonts w:ascii="Times New Roman" w:hAnsi="Times New Roman" w:cs="Times New Roman"/>
                        <w:noProof/>
                      </w:rPr>
                      <w:t>. Washington : National Association for the Education of Young Children , 2010.</w:t>
                    </w:r>
                  </w:p>
                  <w:p w14:paraId="570A2377" w14:textId="064D94BF" w:rsidR="00D315BD" w:rsidRPr="00027F57" w:rsidRDefault="00D315BD" w:rsidP="00D315BD">
                    <w:pPr>
                      <w:rPr>
                        <w:rFonts w:ascii="Times New Roman" w:hAnsi="Times New Roman" w:cs="Times New Roman"/>
                      </w:rPr>
                    </w:pPr>
                    <w:r w:rsidRPr="00027F57">
                      <w:rPr>
                        <w:rFonts w:ascii="Times New Roman" w:hAnsi="Times New Roman" w:cs="Times New Roman"/>
                        <w:b/>
                        <w:bCs/>
                        <w:noProof/>
                      </w:rPr>
                      <w:fldChar w:fldCharType="end"/>
                    </w:r>
                  </w:p>
                </w:sdtContent>
              </w:sdt>
            </w:sdtContent>
          </w:sdt>
          <w:p w14:paraId="2017983C" w14:textId="6E61FDC4" w:rsidR="00800B29" w:rsidRPr="00027F57" w:rsidRDefault="00800B29" w:rsidP="00A44557">
            <w:pPr>
              <w:rPr>
                <w:rFonts w:ascii="Times New Roman" w:hAnsi="Times New Roman" w:cs="Times New Roman"/>
                <w:b/>
              </w:rPr>
            </w:pPr>
          </w:p>
        </w:tc>
      </w:tr>
    </w:tbl>
    <w:p w14:paraId="46940E48" w14:textId="1AEC4485" w:rsidR="00892887" w:rsidRPr="00800B29" w:rsidRDefault="00892887" w:rsidP="0005463F">
      <w:pPr>
        <w:rPr>
          <w:rFonts w:asciiTheme="majorHAnsi" w:hAnsiTheme="majorHAnsi"/>
          <w:sz w:val="20"/>
          <w:szCs w:val="20"/>
        </w:rPr>
      </w:pPr>
    </w:p>
    <w:p w14:paraId="00EA6E44" w14:textId="3C94D4A2" w:rsidR="00800B29" w:rsidRDefault="00800B29" w:rsidP="0005463F">
      <w:pPr>
        <w:rPr>
          <w:rFonts w:asciiTheme="majorHAnsi" w:hAnsiTheme="majorHAnsi"/>
          <w:b/>
          <w:i/>
        </w:rPr>
      </w:pPr>
    </w:p>
    <w:p w14:paraId="34AE31F4" w14:textId="19BF408C" w:rsidR="00800B29" w:rsidRDefault="00800B29" w:rsidP="0005463F">
      <w:pPr>
        <w:rPr>
          <w:rFonts w:asciiTheme="majorHAnsi" w:hAnsiTheme="majorHAnsi"/>
          <w:b/>
          <w:i/>
        </w:rPr>
      </w:pPr>
    </w:p>
    <w:p w14:paraId="591C0BB5" w14:textId="23F9F838" w:rsidR="00800B29" w:rsidRDefault="00800B29" w:rsidP="0005463F">
      <w:pPr>
        <w:rPr>
          <w:rFonts w:asciiTheme="majorHAnsi" w:hAnsiTheme="majorHAnsi"/>
          <w:b/>
          <w:i/>
        </w:rPr>
      </w:pPr>
    </w:p>
    <w:p w14:paraId="47B45189" w14:textId="77777777" w:rsidR="00800B29" w:rsidRPr="00800B29" w:rsidRDefault="00800B29" w:rsidP="0005463F">
      <w:pPr>
        <w:rPr>
          <w:rFonts w:asciiTheme="majorHAnsi" w:hAnsiTheme="majorHAnsi"/>
        </w:rPr>
      </w:pPr>
    </w:p>
    <w:sectPr w:rsidR="00800B29" w:rsidRPr="00800B29" w:rsidSect="00D83795">
      <w:footerReference w:type="even" r:id="rId13"/>
      <w:footerReference w:type="default" r:id="rId1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24B78" w14:textId="77777777" w:rsidR="00134979" w:rsidRDefault="00134979" w:rsidP="00A41A36">
      <w:r>
        <w:separator/>
      </w:r>
    </w:p>
  </w:endnote>
  <w:endnote w:type="continuationSeparator" w:id="0">
    <w:p w14:paraId="05BBBC42" w14:textId="77777777" w:rsidR="00134979" w:rsidRDefault="00134979" w:rsidP="00A41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358DB" w14:textId="77777777" w:rsidR="00A41A36" w:rsidRDefault="00A41A36" w:rsidP="00A41A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34AC9E" w14:textId="77777777" w:rsidR="00A41A36" w:rsidRDefault="00A41A36" w:rsidP="00A41A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A0683" w14:textId="77777777" w:rsidR="00A41A36" w:rsidRDefault="00A41A36" w:rsidP="00A41A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7DFE">
      <w:rPr>
        <w:rStyle w:val="PageNumber"/>
        <w:noProof/>
      </w:rPr>
      <w:t>3</w:t>
    </w:r>
    <w:r>
      <w:rPr>
        <w:rStyle w:val="PageNumber"/>
      </w:rPr>
      <w:fldChar w:fldCharType="end"/>
    </w:r>
  </w:p>
  <w:p w14:paraId="2498A589" w14:textId="77777777" w:rsidR="00A41A36" w:rsidRDefault="00A41A36" w:rsidP="00A41A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34806" w14:textId="77777777" w:rsidR="00134979" w:rsidRDefault="00134979" w:rsidP="00A41A36">
      <w:r>
        <w:separator/>
      </w:r>
    </w:p>
  </w:footnote>
  <w:footnote w:type="continuationSeparator" w:id="0">
    <w:p w14:paraId="4CD0CE4C" w14:textId="77777777" w:rsidR="00134979" w:rsidRDefault="00134979" w:rsidP="00A41A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26CE2"/>
    <w:multiLevelType w:val="hybridMultilevel"/>
    <w:tmpl w:val="81064B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FD937DE"/>
    <w:multiLevelType w:val="hybridMultilevel"/>
    <w:tmpl w:val="F0AA4DA2"/>
    <w:lvl w:ilvl="0" w:tplc="2EEEBE40">
      <w:start w:val="3"/>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0E42928"/>
    <w:multiLevelType w:val="hybridMultilevel"/>
    <w:tmpl w:val="D9E00FAA"/>
    <w:lvl w:ilvl="0" w:tplc="069CEAAE">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9E21892"/>
    <w:multiLevelType w:val="multilevel"/>
    <w:tmpl w:val="355A37C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E317317"/>
    <w:multiLevelType w:val="hybridMultilevel"/>
    <w:tmpl w:val="A0C8801E"/>
    <w:lvl w:ilvl="0" w:tplc="302C816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A8602FA"/>
    <w:multiLevelType w:val="hybridMultilevel"/>
    <w:tmpl w:val="AA2617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E2200D6"/>
    <w:multiLevelType w:val="hybridMultilevel"/>
    <w:tmpl w:val="6C20771E"/>
    <w:lvl w:ilvl="0" w:tplc="E966908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F6F7061"/>
    <w:multiLevelType w:val="hybridMultilevel"/>
    <w:tmpl w:val="22AC895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0A239F0"/>
    <w:multiLevelType w:val="hybridMultilevel"/>
    <w:tmpl w:val="D03287C6"/>
    <w:lvl w:ilvl="0" w:tplc="4C86030E">
      <w:start w:val="3"/>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B2E559F"/>
    <w:multiLevelType w:val="hybridMultilevel"/>
    <w:tmpl w:val="D7C2B1D2"/>
    <w:lvl w:ilvl="0" w:tplc="EF9495F6">
      <w:start w:val="9"/>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C312AB7"/>
    <w:multiLevelType w:val="hybridMultilevel"/>
    <w:tmpl w:val="44500C90"/>
    <w:lvl w:ilvl="0" w:tplc="E7D4541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D8E0B82"/>
    <w:multiLevelType w:val="hybridMultilevel"/>
    <w:tmpl w:val="2FFA0CFC"/>
    <w:lvl w:ilvl="0" w:tplc="47B43374">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199340B"/>
    <w:multiLevelType w:val="hybridMultilevel"/>
    <w:tmpl w:val="7BACE086"/>
    <w:lvl w:ilvl="0" w:tplc="9BBC02B8">
      <w:start w:val="7"/>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2AE136F"/>
    <w:multiLevelType w:val="hybridMultilevel"/>
    <w:tmpl w:val="785842A2"/>
    <w:lvl w:ilvl="0" w:tplc="B9381EEC">
      <w:start w:val="8"/>
      <w:numFmt w:val="lowerLetter"/>
      <w:lvlText w:val="(%1)"/>
      <w:lvlJc w:val="left"/>
      <w:pPr>
        <w:ind w:left="720" w:hanging="360"/>
      </w:pPr>
      <w:rPr>
        <w:rFonts w:asciiTheme="majorHAnsi" w:eastAsiaTheme="minorEastAsia" w:hAnsiTheme="majorHAnsi" w:cstheme="minorBid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70A6E6C"/>
    <w:multiLevelType w:val="hybridMultilevel"/>
    <w:tmpl w:val="D86C67C6"/>
    <w:lvl w:ilvl="0" w:tplc="FB661FEA">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AE01A23"/>
    <w:multiLevelType w:val="hybridMultilevel"/>
    <w:tmpl w:val="44500C90"/>
    <w:lvl w:ilvl="0" w:tplc="E7D4541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DE31E58"/>
    <w:multiLevelType w:val="hybridMultilevel"/>
    <w:tmpl w:val="B1BAC102"/>
    <w:lvl w:ilvl="0" w:tplc="FB661FEA">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EA811EC"/>
    <w:multiLevelType w:val="hybridMultilevel"/>
    <w:tmpl w:val="BC300848"/>
    <w:lvl w:ilvl="0" w:tplc="7546927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1B36DE6"/>
    <w:multiLevelType w:val="hybridMultilevel"/>
    <w:tmpl w:val="E09EAE96"/>
    <w:lvl w:ilvl="0" w:tplc="66B8FE6A">
      <w:start w:val="4"/>
      <w:numFmt w:val="lowerLetter"/>
      <w:lvlText w:val="(%1)"/>
      <w:lvlJc w:val="left"/>
      <w:pPr>
        <w:ind w:left="720" w:hanging="360"/>
      </w:pPr>
      <w:rPr>
        <w:rFonts w:asciiTheme="majorHAnsi" w:eastAsiaTheme="minorEastAsia" w:hAnsiTheme="majorHAnsi" w:cstheme="minorBid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5565BC5"/>
    <w:multiLevelType w:val="hybridMultilevel"/>
    <w:tmpl w:val="48BE35CC"/>
    <w:lvl w:ilvl="0" w:tplc="995034DC">
      <w:start w:val="1"/>
      <w:numFmt w:val="lowerLetter"/>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20" w15:restartNumberingAfterBreak="0">
    <w:nsid w:val="69466DF6"/>
    <w:multiLevelType w:val="hybridMultilevel"/>
    <w:tmpl w:val="8E0278A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B073074"/>
    <w:multiLevelType w:val="hybridMultilevel"/>
    <w:tmpl w:val="2D742922"/>
    <w:lvl w:ilvl="0" w:tplc="FB661FEA">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D5C20F0"/>
    <w:multiLevelType w:val="hybridMultilevel"/>
    <w:tmpl w:val="5DEE01AE"/>
    <w:lvl w:ilvl="0" w:tplc="35464F8E">
      <w:numFmt w:val="bullet"/>
      <w:lvlText w:val="-"/>
      <w:lvlJc w:val="left"/>
      <w:pPr>
        <w:ind w:left="1080" w:hanging="360"/>
      </w:pPr>
      <w:rPr>
        <w:rFonts w:ascii="Calibri" w:eastAsiaTheme="minorEastAsia"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741E7B70"/>
    <w:multiLevelType w:val="hybridMultilevel"/>
    <w:tmpl w:val="32006FDE"/>
    <w:lvl w:ilvl="0" w:tplc="243673B0">
      <w:start w:val="1"/>
      <w:numFmt w:val="lowerLetter"/>
      <w:lvlText w:val="(%1)"/>
      <w:lvlJc w:val="left"/>
      <w:pPr>
        <w:ind w:left="720" w:hanging="360"/>
      </w:pPr>
      <w:rPr>
        <w:rFonts w:asciiTheme="majorHAnsi" w:eastAsiaTheme="minorEastAsia" w:hAnsiTheme="majorHAnsi" w:cstheme="minorBid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1F338F"/>
    <w:multiLevelType w:val="hybridMultilevel"/>
    <w:tmpl w:val="5F42F9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17"/>
  </w:num>
  <w:num w:numId="4">
    <w:abstractNumId w:val="19"/>
  </w:num>
  <w:num w:numId="5">
    <w:abstractNumId w:val="6"/>
  </w:num>
  <w:num w:numId="6">
    <w:abstractNumId w:val="15"/>
  </w:num>
  <w:num w:numId="7">
    <w:abstractNumId w:val="11"/>
  </w:num>
  <w:num w:numId="8">
    <w:abstractNumId w:val="2"/>
  </w:num>
  <w:num w:numId="9">
    <w:abstractNumId w:val="4"/>
  </w:num>
  <w:num w:numId="10">
    <w:abstractNumId w:val="9"/>
  </w:num>
  <w:num w:numId="11">
    <w:abstractNumId w:val="18"/>
  </w:num>
  <w:num w:numId="12">
    <w:abstractNumId w:val="13"/>
  </w:num>
  <w:num w:numId="13">
    <w:abstractNumId w:val="24"/>
  </w:num>
  <w:num w:numId="14">
    <w:abstractNumId w:val="1"/>
  </w:num>
  <w:num w:numId="15">
    <w:abstractNumId w:val="12"/>
  </w:num>
  <w:num w:numId="16">
    <w:abstractNumId w:val="5"/>
  </w:num>
  <w:num w:numId="17">
    <w:abstractNumId w:val="3"/>
  </w:num>
  <w:num w:numId="18">
    <w:abstractNumId w:val="0"/>
  </w:num>
  <w:num w:numId="19">
    <w:abstractNumId w:val="22"/>
  </w:num>
  <w:num w:numId="20">
    <w:abstractNumId w:val="10"/>
  </w:num>
  <w:num w:numId="21">
    <w:abstractNumId w:val="8"/>
  </w:num>
  <w:num w:numId="22">
    <w:abstractNumId w:val="20"/>
  </w:num>
  <w:num w:numId="23">
    <w:abstractNumId w:val="16"/>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887"/>
    <w:rsid w:val="0000175E"/>
    <w:rsid w:val="0001197C"/>
    <w:rsid w:val="00027F57"/>
    <w:rsid w:val="0004445C"/>
    <w:rsid w:val="000533EE"/>
    <w:rsid w:val="0005463F"/>
    <w:rsid w:val="00056C89"/>
    <w:rsid w:val="000A65E1"/>
    <w:rsid w:val="000B7B24"/>
    <w:rsid w:val="000C0597"/>
    <w:rsid w:val="001108C7"/>
    <w:rsid w:val="00117B0F"/>
    <w:rsid w:val="00120115"/>
    <w:rsid w:val="0012222D"/>
    <w:rsid w:val="00134979"/>
    <w:rsid w:val="001443DB"/>
    <w:rsid w:val="00147ABC"/>
    <w:rsid w:val="00147B96"/>
    <w:rsid w:val="00152989"/>
    <w:rsid w:val="00167B1D"/>
    <w:rsid w:val="00183D4C"/>
    <w:rsid w:val="001B070F"/>
    <w:rsid w:val="001B147B"/>
    <w:rsid w:val="001C538E"/>
    <w:rsid w:val="001D2A6A"/>
    <w:rsid w:val="00217D70"/>
    <w:rsid w:val="00224177"/>
    <w:rsid w:val="00232C73"/>
    <w:rsid w:val="002472BF"/>
    <w:rsid w:val="0026293A"/>
    <w:rsid w:val="002663AC"/>
    <w:rsid w:val="00273A08"/>
    <w:rsid w:val="00283EA5"/>
    <w:rsid w:val="00296EAB"/>
    <w:rsid w:val="002B468A"/>
    <w:rsid w:val="002C0889"/>
    <w:rsid w:val="002C4546"/>
    <w:rsid w:val="002C7C47"/>
    <w:rsid w:val="00301611"/>
    <w:rsid w:val="00301B8F"/>
    <w:rsid w:val="00314517"/>
    <w:rsid w:val="00316BF4"/>
    <w:rsid w:val="003274BF"/>
    <w:rsid w:val="00341C12"/>
    <w:rsid w:val="003C7767"/>
    <w:rsid w:val="003D0C9C"/>
    <w:rsid w:val="003E3D08"/>
    <w:rsid w:val="003F46A8"/>
    <w:rsid w:val="00442008"/>
    <w:rsid w:val="00485F70"/>
    <w:rsid w:val="00507706"/>
    <w:rsid w:val="00534000"/>
    <w:rsid w:val="0054488D"/>
    <w:rsid w:val="00555C83"/>
    <w:rsid w:val="00575181"/>
    <w:rsid w:val="00592D24"/>
    <w:rsid w:val="00597DFE"/>
    <w:rsid w:val="005B5088"/>
    <w:rsid w:val="005E19E1"/>
    <w:rsid w:val="005E3B73"/>
    <w:rsid w:val="006079AB"/>
    <w:rsid w:val="00610936"/>
    <w:rsid w:val="00622D9B"/>
    <w:rsid w:val="006246FD"/>
    <w:rsid w:val="006311DB"/>
    <w:rsid w:val="0065634D"/>
    <w:rsid w:val="006570FC"/>
    <w:rsid w:val="006A63AC"/>
    <w:rsid w:val="006B3321"/>
    <w:rsid w:val="006B667D"/>
    <w:rsid w:val="006C130F"/>
    <w:rsid w:val="006E2DA8"/>
    <w:rsid w:val="006F3845"/>
    <w:rsid w:val="006F534E"/>
    <w:rsid w:val="00710792"/>
    <w:rsid w:val="00715936"/>
    <w:rsid w:val="007740AB"/>
    <w:rsid w:val="00797968"/>
    <w:rsid w:val="007B4788"/>
    <w:rsid w:val="007E05EA"/>
    <w:rsid w:val="007F0853"/>
    <w:rsid w:val="00800B29"/>
    <w:rsid w:val="008257CC"/>
    <w:rsid w:val="00832DA0"/>
    <w:rsid w:val="008807AA"/>
    <w:rsid w:val="00886B04"/>
    <w:rsid w:val="00892887"/>
    <w:rsid w:val="008A2945"/>
    <w:rsid w:val="008A57A9"/>
    <w:rsid w:val="008C0EA8"/>
    <w:rsid w:val="00937579"/>
    <w:rsid w:val="00960C1E"/>
    <w:rsid w:val="00970660"/>
    <w:rsid w:val="0097350F"/>
    <w:rsid w:val="009B1407"/>
    <w:rsid w:val="009B146D"/>
    <w:rsid w:val="009B1BE5"/>
    <w:rsid w:val="009B45B7"/>
    <w:rsid w:val="009E022C"/>
    <w:rsid w:val="009E12DC"/>
    <w:rsid w:val="009E5809"/>
    <w:rsid w:val="00A012F3"/>
    <w:rsid w:val="00A03EE0"/>
    <w:rsid w:val="00A165DA"/>
    <w:rsid w:val="00A32859"/>
    <w:rsid w:val="00A41A36"/>
    <w:rsid w:val="00A44721"/>
    <w:rsid w:val="00A60D6E"/>
    <w:rsid w:val="00A6415D"/>
    <w:rsid w:val="00AA01C9"/>
    <w:rsid w:val="00AA52AA"/>
    <w:rsid w:val="00AB22CC"/>
    <w:rsid w:val="00AB6D6D"/>
    <w:rsid w:val="00AC0FC3"/>
    <w:rsid w:val="00AC5110"/>
    <w:rsid w:val="00AC5489"/>
    <w:rsid w:val="00AC6CE8"/>
    <w:rsid w:val="00AD00BA"/>
    <w:rsid w:val="00AE390B"/>
    <w:rsid w:val="00B01C51"/>
    <w:rsid w:val="00B217E6"/>
    <w:rsid w:val="00B22A2F"/>
    <w:rsid w:val="00B339D7"/>
    <w:rsid w:val="00B83762"/>
    <w:rsid w:val="00B97E17"/>
    <w:rsid w:val="00BA046A"/>
    <w:rsid w:val="00BB0EC2"/>
    <w:rsid w:val="00BB6AFE"/>
    <w:rsid w:val="00BC4514"/>
    <w:rsid w:val="00BE301B"/>
    <w:rsid w:val="00BE623D"/>
    <w:rsid w:val="00C100B1"/>
    <w:rsid w:val="00C13CA6"/>
    <w:rsid w:val="00C60FA2"/>
    <w:rsid w:val="00C700CB"/>
    <w:rsid w:val="00C86983"/>
    <w:rsid w:val="00CA39CE"/>
    <w:rsid w:val="00CC0E52"/>
    <w:rsid w:val="00CD5849"/>
    <w:rsid w:val="00CE1722"/>
    <w:rsid w:val="00D05AE1"/>
    <w:rsid w:val="00D315BD"/>
    <w:rsid w:val="00D33F3C"/>
    <w:rsid w:val="00D56F37"/>
    <w:rsid w:val="00D66836"/>
    <w:rsid w:val="00D67856"/>
    <w:rsid w:val="00D7618F"/>
    <w:rsid w:val="00D83795"/>
    <w:rsid w:val="00D86B1F"/>
    <w:rsid w:val="00DB0EF0"/>
    <w:rsid w:val="00DC7282"/>
    <w:rsid w:val="00DD40B7"/>
    <w:rsid w:val="00DD7347"/>
    <w:rsid w:val="00DE4177"/>
    <w:rsid w:val="00E103AC"/>
    <w:rsid w:val="00E120EF"/>
    <w:rsid w:val="00E323A6"/>
    <w:rsid w:val="00E6067C"/>
    <w:rsid w:val="00E649CF"/>
    <w:rsid w:val="00E81BE2"/>
    <w:rsid w:val="00E93B84"/>
    <w:rsid w:val="00EA3586"/>
    <w:rsid w:val="00EC7BD6"/>
    <w:rsid w:val="00ED1D80"/>
    <w:rsid w:val="00ED729C"/>
    <w:rsid w:val="00EE0401"/>
    <w:rsid w:val="00EE417A"/>
    <w:rsid w:val="00F23869"/>
    <w:rsid w:val="00F30304"/>
    <w:rsid w:val="00F379A5"/>
    <w:rsid w:val="00F41425"/>
    <w:rsid w:val="00F65B0A"/>
    <w:rsid w:val="00F94A2C"/>
    <w:rsid w:val="00FA6E42"/>
    <w:rsid w:val="00FB205B"/>
    <w:rsid w:val="00FC4ACD"/>
    <w:rsid w:val="00FC7D91"/>
    <w:rsid w:val="00FD04F8"/>
    <w:rsid w:val="00FD181B"/>
    <w:rsid w:val="00FD2A49"/>
    <w:rsid w:val="00FE3E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362451"/>
  <w14:defaultImageDpi w14:val="300"/>
  <w15:docId w15:val="{C8F019BC-3BD7-4A32-BAD4-7CC2E2DD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17A"/>
  </w:style>
  <w:style w:type="paragraph" w:styleId="Heading1">
    <w:name w:val="heading 1"/>
    <w:basedOn w:val="Normal"/>
    <w:next w:val="Normal"/>
    <w:link w:val="Heading1Char"/>
    <w:uiPriority w:val="9"/>
    <w:qFormat/>
    <w:rsid w:val="00D315BD"/>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928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2887"/>
    <w:pPr>
      <w:ind w:left="720"/>
      <w:contextualSpacing/>
    </w:pPr>
  </w:style>
  <w:style w:type="paragraph" w:styleId="Footer">
    <w:name w:val="footer"/>
    <w:basedOn w:val="Normal"/>
    <w:link w:val="FooterChar"/>
    <w:uiPriority w:val="99"/>
    <w:unhideWhenUsed/>
    <w:rsid w:val="00A41A36"/>
    <w:pPr>
      <w:tabs>
        <w:tab w:val="center" w:pos="4320"/>
        <w:tab w:val="right" w:pos="8640"/>
      </w:tabs>
    </w:pPr>
  </w:style>
  <w:style w:type="character" w:customStyle="1" w:styleId="FooterChar">
    <w:name w:val="Footer Char"/>
    <w:basedOn w:val="DefaultParagraphFont"/>
    <w:link w:val="Footer"/>
    <w:uiPriority w:val="99"/>
    <w:rsid w:val="00A41A36"/>
  </w:style>
  <w:style w:type="character" w:styleId="PageNumber">
    <w:name w:val="page number"/>
    <w:basedOn w:val="DefaultParagraphFont"/>
    <w:uiPriority w:val="99"/>
    <w:semiHidden/>
    <w:unhideWhenUsed/>
    <w:rsid w:val="00A41A36"/>
  </w:style>
  <w:style w:type="character" w:styleId="Hyperlink">
    <w:name w:val="Hyperlink"/>
    <w:basedOn w:val="DefaultParagraphFont"/>
    <w:uiPriority w:val="99"/>
    <w:semiHidden/>
    <w:unhideWhenUsed/>
    <w:rsid w:val="00EC7BD6"/>
    <w:rPr>
      <w:color w:val="0000FF"/>
      <w:u w:val="single"/>
    </w:rPr>
  </w:style>
  <w:style w:type="character" w:customStyle="1" w:styleId="Heading1Char">
    <w:name w:val="Heading 1 Char"/>
    <w:basedOn w:val="DefaultParagraphFont"/>
    <w:link w:val="Heading1"/>
    <w:uiPriority w:val="9"/>
    <w:rsid w:val="00D315BD"/>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D31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703721">
      <w:bodyDiv w:val="1"/>
      <w:marLeft w:val="0"/>
      <w:marRight w:val="0"/>
      <w:marTop w:val="0"/>
      <w:marBottom w:val="0"/>
      <w:divBdr>
        <w:top w:val="none" w:sz="0" w:space="0" w:color="auto"/>
        <w:left w:val="none" w:sz="0" w:space="0" w:color="auto"/>
        <w:bottom w:val="none" w:sz="0" w:space="0" w:color="auto"/>
        <w:right w:val="none" w:sz="0" w:space="0" w:color="auto"/>
      </w:divBdr>
    </w:div>
    <w:div w:id="9898205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online.sk.ca/webapps/moe-curriculum-BBLEAR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sksciencecentr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hapters.indigo.ca/" TargetMode="External"/><Relationship Id="rId4" Type="http://schemas.openxmlformats.org/officeDocument/2006/relationships/settings" Target="settings.xml"/><Relationship Id="rId9" Type="http://schemas.openxmlformats.org/officeDocument/2006/relationships/hyperlink" Target="https://www.abcmouse.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Der101</b:Tag>
    <b:SourceType>Book</b:SourceType>
    <b:Guid>{C2D017B9-CA66-460A-9C28-7E3AB96A6894}</b:Guid>
    <b:Title>Anti-Bias Education for Young Children and Ourselves </b:Title>
    <b:Year>2010</b:Year>
    <b:City>Washington </b:City>
    <b:Publisher>National Association for the Education of Young Children </b:Publisher>
    <b:Author>
      <b:Author>
        <b:NameList>
          <b:Person>
            <b:Last>Derman-Sparks</b:Last>
            <b:First>Louise</b:First>
          </b:Person>
          <b:Person>
            <b:Last>Edwards </b:Last>
            <b:Middle>Julie </b:Middle>
            <b:First>Olsen</b:First>
          </b:Person>
        </b:NameList>
      </b:Author>
    </b:Author>
    <b:RefOrder>1</b:RefOrder>
  </b:Source>
</b:Sources>
</file>

<file path=customXml/itemProps1.xml><?xml version="1.0" encoding="utf-8"?>
<ds:datastoreItem xmlns:ds="http://schemas.openxmlformats.org/officeDocument/2006/customXml" ds:itemID="{5AB61F47-3D15-4413-A451-45C084BDE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1347</TotalTime>
  <Pages>4</Pages>
  <Words>1109</Words>
  <Characters>6325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MacKenzie Wilson</dc:creator>
  <cp:keywords/>
  <dc:description/>
  <cp:lastModifiedBy>hannah magnusson</cp:lastModifiedBy>
  <cp:revision>146</cp:revision>
  <dcterms:created xsi:type="dcterms:W3CDTF">2020-03-18T22:25:00Z</dcterms:created>
  <dcterms:modified xsi:type="dcterms:W3CDTF">2020-03-25T23:11:00Z</dcterms:modified>
</cp:coreProperties>
</file>